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91D6F" w14:textId="1E864DE2" w:rsidR="00AE78AA" w:rsidRDefault="00AE78AA" w:rsidP="00F708F3">
      <w:pPr>
        <w:spacing w:before="0" w:line="240" w:lineRule="auto"/>
      </w:pPr>
    </w:p>
    <w:p w14:paraId="76665E55" w14:textId="77777777" w:rsidR="00181EB6" w:rsidRDefault="00181EB6" w:rsidP="00F708F3">
      <w:pPr>
        <w:spacing w:before="0" w:line="240" w:lineRule="auto"/>
      </w:pPr>
    </w:p>
    <w:p w14:paraId="37C66024" w14:textId="77777777" w:rsidR="00181EB6" w:rsidRPr="00DA0212" w:rsidRDefault="00181EB6" w:rsidP="00181EB6">
      <w:pPr>
        <w:spacing w:before="0" w:after="160" w:line="259" w:lineRule="auto"/>
        <w:rPr>
          <w:b/>
          <w:bCs/>
          <w:sz w:val="24"/>
          <w:szCs w:val="24"/>
        </w:rPr>
      </w:pPr>
      <w:r w:rsidRPr="00DA0212">
        <w:rPr>
          <w:b/>
          <w:bCs/>
          <w:sz w:val="24"/>
          <w:szCs w:val="24"/>
        </w:rPr>
        <w:t>England Squash Community Projects Fund - Application form questions</w:t>
      </w:r>
    </w:p>
    <w:p w14:paraId="50632882" w14:textId="77777777" w:rsidR="00181EB6" w:rsidRDefault="00181EB6" w:rsidP="00181EB6">
      <w:r w:rsidRPr="00DA0212">
        <w:t xml:space="preserve">Before starting the application form, we strongly recommend that you read through </w:t>
      </w:r>
      <w:proofErr w:type="gramStart"/>
      <w:r w:rsidRPr="00DA0212">
        <w:t>all of</w:t>
      </w:r>
      <w:proofErr w:type="gramEnd"/>
      <w:r w:rsidRPr="00DA0212">
        <w:t xml:space="preserve"> the questions in this document. Taking time to review the full set of questions in advance will help you understand the information required and gather any supporting details or documents. </w:t>
      </w:r>
    </w:p>
    <w:p w14:paraId="0715DE7E" w14:textId="77777777" w:rsidR="00181EB6" w:rsidRDefault="00181EB6" w:rsidP="00181EB6">
      <w:r>
        <w:t xml:space="preserve">Once ready, complete the application form </w:t>
      </w:r>
      <w:hyperlink r:id="rId10" w:history="1">
        <w:r w:rsidRPr="00DA0212">
          <w:rPr>
            <w:rStyle w:val="Hyperlink"/>
          </w:rPr>
          <w:t>here</w:t>
        </w:r>
      </w:hyperlink>
      <w:r>
        <w:t xml:space="preserve">. </w:t>
      </w:r>
    </w:p>
    <w:p w14:paraId="6D054463" w14:textId="77777777" w:rsidR="00181EB6" w:rsidRDefault="00181EB6" w:rsidP="00181EB6"/>
    <w:p w14:paraId="7E1D8824" w14:textId="77777777" w:rsidR="00181EB6" w:rsidRDefault="00181EB6" w:rsidP="00181EB6">
      <w:r>
        <w:t>Q1. Select which organisation you are from (select from drop down: County Association,</w:t>
      </w:r>
    </w:p>
    <w:p w14:paraId="4DFCC8C9" w14:textId="77777777" w:rsidR="00181EB6" w:rsidRDefault="00181EB6" w:rsidP="00181EB6">
      <w:r>
        <w:t>Affiliated club or England Squash partner).</w:t>
      </w:r>
    </w:p>
    <w:p w14:paraId="75AF9CA9" w14:textId="77777777" w:rsidR="00181EB6" w:rsidRDefault="00181EB6" w:rsidP="00181EB6"/>
    <w:p w14:paraId="6D19F0D5" w14:textId="77777777" w:rsidR="00181EB6" w:rsidRDefault="00181EB6" w:rsidP="00181EB6">
      <w:r>
        <w:t>Q2. Main contact details (Name, phone number, email address and company).</w:t>
      </w:r>
    </w:p>
    <w:p w14:paraId="17391BE2" w14:textId="77777777" w:rsidR="00181EB6" w:rsidRDefault="00181EB6" w:rsidP="00181EB6"/>
    <w:p w14:paraId="04EF745D" w14:textId="77777777" w:rsidR="00181EB6" w:rsidRDefault="00181EB6" w:rsidP="00181EB6">
      <w:r>
        <w:t xml:space="preserve">Q3. </w:t>
      </w:r>
      <w:r w:rsidRPr="00DA0212">
        <w:t>Please provide the name of your Safeguarding / Welfare lead</w:t>
      </w:r>
      <w:r>
        <w:t>.</w:t>
      </w:r>
    </w:p>
    <w:p w14:paraId="714FBD4B" w14:textId="77777777" w:rsidR="00181EB6" w:rsidRDefault="00181EB6" w:rsidP="00181EB6"/>
    <w:p w14:paraId="1B1DD837" w14:textId="77777777" w:rsidR="00181EB6" w:rsidRDefault="00181EB6" w:rsidP="00181EB6">
      <w:r>
        <w:t xml:space="preserve">Q4. </w:t>
      </w:r>
      <w:r w:rsidRPr="00DA0212">
        <w:t>Please upload your current safeguarding policy</w:t>
      </w:r>
    </w:p>
    <w:p w14:paraId="62FC7418" w14:textId="77777777" w:rsidR="00181EB6" w:rsidRDefault="00181EB6" w:rsidP="00181EB6"/>
    <w:p w14:paraId="09FEACD1" w14:textId="70F2CC15" w:rsidR="00181EB6" w:rsidRDefault="00181EB6" w:rsidP="00181EB6">
      <w:r w:rsidRPr="00DA0212">
        <w:t>About your project</w:t>
      </w:r>
    </w:p>
    <w:p w14:paraId="0A387737" w14:textId="77777777" w:rsidR="00181EB6" w:rsidRPr="00DA0212" w:rsidRDefault="00181EB6" w:rsidP="00181EB6">
      <w:pPr>
        <w:rPr>
          <w:i/>
          <w:iCs/>
        </w:rPr>
      </w:pPr>
      <w:r w:rsidRPr="00DA0212">
        <w:rPr>
          <w:i/>
          <w:iCs/>
        </w:rPr>
        <w:t>In this section we'd like to hear more about the project, what you will do, how you know there is the demand for the project, and how you will achieve your goals.</w:t>
      </w:r>
    </w:p>
    <w:p w14:paraId="33422FAE" w14:textId="77777777" w:rsidR="00181EB6" w:rsidRDefault="00181EB6" w:rsidP="00181EB6"/>
    <w:p w14:paraId="0D2BF09E" w14:textId="78A0FBE1" w:rsidR="00181EB6" w:rsidRDefault="00181EB6" w:rsidP="00181EB6">
      <w:r>
        <w:t xml:space="preserve">Q5. </w:t>
      </w:r>
      <w:r w:rsidRPr="00DA0212">
        <w:t>Project title</w:t>
      </w:r>
    </w:p>
    <w:p w14:paraId="69BA9F09" w14:textId="77777777" w:rsidR="00181EB6" w:rsidRPr="00DA0212" w:rsidRDefault="00181EB6" w:rsidP="00181EB6">
      <w:pPr>
        <w:rPr>
          <w:i/>
          <w:iCs/>
        </w:rPr>
      </w:pPr>
      <w:r w:rsidRPr="00DA0212">
        <w:rPr>
          <w:i/>
          <w:iCs/>
        </w:rPr>
        <w:t xml:space="preserve">Provide a </w:t>
      </w:r>
      <w:proofErr w:type="gramStart"/>
      <w:r w:rsidRPr="00DA0212">
        <w:rPr>
          <w:i/>
          <w:iCs/>
        </w:rPr>
        <w:t>one line</w:t>
      </w:r>
      <w:proofErr w:type="gramEnd"/>
      <w:r w:rsidRPr="00DA0212">
        <w:rPr>
          <w:i/>
          <w:iCs/>
        </w:rPr>
        <w:t xml:space="preserve"> description of your project</w:t>
      </w:r>
    </w:p>
    <w:p w14:paraId="3773FA9B" w14:textId="77777777" w:rsidR="00181EB6" w:rsidRDefault="00181EB6" w:rsidP="00181EB6"/>
    <w:p w14:paraId="7761DA15" w14:textId="3D94AE0E" w:rsidR="00181EB6" w:rsidRDefault="00181EB6" w:rsidP="00181EB6">
      <w:r>
        <w:t xml:space="preserve">Q6. </w:t>
      </w:r>
      <w:r w:rsidRPr="00DA0212">
        <w:t>Is this a new project?</w:t>
      </w:r>
      <w:r>
        <w:t xml:space="preserve"> (Select either Yes or No)</w:t>
      </w:r>
    </w:p>
    <w:p w14:paraId="7FF8464B" w14:textId="77777777" w:rsidR="00181EB6" w:rsidRDefault="00181EB6" w:rsidP="00181EB6"/>
    <w:p w14:paraId="72ADB663" w14:textId="18F06FEF" w:rsidR="00181EB6" w:rsidRDefault="00181EB6" w:rsidP="00181EB6">
      <w:r>
        <w:t xml:space="preserve">Q7. </w:t>
      </w:r>
      <w:r w:rsidRPr="00DA0212">
        <w:t>Please confirm which target audience (s) your project will engage:</w:t>
      </w:r>
      <w:r>
        <w:t xml:space="preserve"> (select all that apply: Women and girls, </w:t>
      </w:r>
      <w:r w:rsidRPr="00DA0212">
        <w:t>Lower socio-economic groups</w:t>
      </w:r>
      <w:r>
        <w:t xml:space="preserve">, </w:t>
      </w:r>
      <w:proofErr w:type="gramStart"/>
      <w:r w:rsidRPr="00DA0212">
        <w:t>Ethnically</w:t>
      </w:r>
      <w:proofErr w:type="gramEnd"/>
      <w:r w:rsidRPr="00DA0212">
        <w:t xml:space="preserve"> diverse communities</w:t>
      </w:r>
      <w:r>
        <w:t xml:space="preserve"> and </w:t>
      </w:r>
      <w:r w:rsidRPr="00DA0212">
        <w:t>Disabled people</w:t>
      </w:r>
      <w:r>
        <w:t>).</w:t>
      </w:r>
    </w:p>
    <w:p w14:paraId="0D3AD9A5" w14:textId="77777777" w:rsidR="00181EB6" w:rsidRDefault="00181EB6" w:rsidP="00181EB6"/>
    <w:p w14:paraId="25BC5527" w14:textId="19E1B5ED" w:rsidR="00181EB6" w:rsidRDefault="00181EB6" w:rsidP="00181EB6">
      <w:r>
        <w:t xml:space="preserve">Q8. </w:t>
      </w:r>
      <w:r w:rsidRPr="00DA0212">
        <w:t>Location (s) / venues (s)</w:t>
      </w:r>
    </w:p>
    <w:p w14:paraId="451B7436" w14:textId="77777777" w:rsidR="00181EB6" w:rsidRDefault="00181EB6" w:rsidP="00181EB6">
      <w:pPr>
        <w:rPr>
          <w:i/>
          <w:iCs/>
        </w:rPr>
      </w:pPr>
      <w:r w:rsidRPr="00DA0212">
        <w:rPr>
          <w:i/>
          <w:iCs/>
        </w:rPr>
        <w:t xml:space="preserve">Tell us where the project will be delivered </w:t>
      </w:r>
    </w:p>
    <w:p w14:paraId="49461A8D" w14:textId="77777777" w:rsidR="00181EB6" w:rsidRDefault="00181EB6" w:rsidP="00181EB6">
      <w:pPr>
        <w:rPr>
          <w:i/>
          <w:iCs/>
        </w:rPr>
      </w:pPr>
    </w:p>
    <w:p w14:paraId="31B1E74E" w14:textId="3020748B" w:rsidR="00181EB6" w:rsidRDefault="00181EB6" w:rsidP="00181EB6">
      <w:r w:rsidRPr="00DA0212">
        <w:t>Q</w:t>
      </w:r>
      <w:r>
        <w:t>9</w:t>
      </w:r>
      <w:r w:rsidRPr="00DA0212">
        <w:t>.</w:t>
      </w:r>
      <w:r>
        <w:t xml:space="preserve"> </w:t>
      </w:r>
      <w:r w:rsidRPr="00DA0212">
        <w:t>Planned start date</w:t>
      </w:r>
    </w:p>
    <w:p w14:paraId="6FB49099" w14:textId="77777777" w:rsidR="00181EB6" w:rsidRDefault="00181EB6" w:rsidP="00181EB6"/>
    <w:p w14:paraId="11035CAD" w14:textId="258009A0" w:rsidR="00181EB6" w:rsidRDefault="00181EB6" w:rsidP="00181EB6">
      <w:r>
        <w:t xml:space="preserve">Q10. </w:t>
      </w:r>
      <w:r w:rsidRPr="00DA0212">
        <w:t>Expected participation numbers</w:t>
      </w:r>
    </w:p>
    <w:p w14:paraId="49071B4F" w14:textId="77777777" w:rsidR="00181EB6" w:rsidRDefault="00181EB6" w:rsidP="00181EB6"/>
    <w:p w14:paraId="3F7A33BC" w14:textId="77777777" w:rsidR="00036F95" w:rsidRDefault="00036F95" w:rsidP="00181EB6"/>
    <w:p w14:paraId="30AF83F6" w14:textId="3D799B4A" w:rsidR="00181EB6" w:rsidRDefault="00181EB6" w:rsidP="00181EB6">
      <w:r>
        <w:t xml:space="preserve">Q11. </w:t>
      </w:r>
      <w:r w:rsidR="00036F95" w:rsidRPr="00036F95">
        <w:t>Project overview</w:t>
      </w:r>
    </w:p>
    <w:p w14:paraId="2FC0C0C3" w14:textId="7112EB3C" w:rsidR="00036F95" w:rsidRPr="00036F95" w:rsidRDefault="00036F95" w:rsidP="00181EB6">
      <w:pPr>
        <w:rPr>
          <w:i/>
          <w:iCs/>
        </w:rPr>
      </w:pPr>
      <w:r w:rsidRPr="00036F95">
        <w:rPr>
          <w:i/>
          <w:iCs/>
        </w:rPr>
        <w:t>Tell us about your project, what you plan to do, what approach you will take.</w:t>
      </w:r>
    </w:p>
    <w:p w14:paraId="58663B2C" w14:textId="77777777" w:rsidR="00181EB6" w:rsidRDefault="00181EB6" w:rsidP="00181EB6"/>
    <w:p w14:paraId="64F8F9C6" w14:textId="108187D6" w:rsidR="00181EB6" w:rsidRDefault="00181EB6" w:rsidP="00181EB6">
      <w:r>
        <w:t xml:space="preserve">Q12. </w:t>
      </w:r>
      <w:r w:rsidRPr="00DA0212">
        <w:t>What evidence do you have that there is demand / need for the project</w:t>
      </w:r>
    </w:p>
    <w:p w14:paraId="3E930542" w14:textId="77777777" w:rsidR="00181EB6" w:rsidRDefault="00181EB6" w:rsidP="00181EB6"/>
    <w:p w14:paraId="293D9722" w14:textId="71CEE52A" w:rsidR="00181EB6" w:rsidRDefault="00181EB6" w:rsidP="00181EB6">
      <w:r>
        <w:t xml:space="preserve">Q13. </w:t>
      </w:r>
      <w:r w:rsidRPr="00DA0212">
        <w:t>How will you remove the barriers to engage your target audience?</w:t>
      </w:r>
    </w:p>
    <w:p w14:paraId="3ADBCB3E" w14:textId="77777777" w:rsidR="00181EB6" w:rsidRDefault="00181EB6" w:rsidP="00181EB6"/>
    <w:p w14:paraId="1D10E5D6" w14:textId="4210A046" w:rsidR="00181EB6" w:rsidRDefault="00181EB6" w:rsidP="00181EB6">
      <w:r>
        <w:t xml:space="preserve">Q14. </w:t>
      </w:r>
      <w:r w:rsidRPr="00DA0212">
        <w:t>How will you know the project has been successful?</w:t>
      </w:r>
    </w:p>
    <w:p w14:paraId="2C4E1431" w14:textId="77777777" w:rsidR="00181EB6" w:rsidRDefault="00181EB6" w:rsidP="00181EB6"/>
    <w:p w14:paraId="4A696049" w14:textId="6BC6A4F9" w:rsidR="00181EB6" w:rsidRDefault="00181EB6" w:rsidP="00181EB6">
      <w:r>
        <w:t xml:space="preserve">Q15. </w:t>
      </w:r>
      <w:r w:rsidRPr="00DA0212">
        <w:t>What will continue after the grant and how will you ensure sustainability?</w:t>
      </w:r>
    </w:p>
    <w:p w14:paraId="479FAB1C" w14:textId="77777777" w:rsidR="00181EB6" w:rsidRDefault="00181EB6" w:rsidP="00181EB6"/>
    <w:p w14:paraId="53741BCD" w14:textId="3EB3D526" w:rsidR="00181EB6" w:rsidRDefault="00181EB6" w:rsidP="00181EB6">
      <w:r w:rsidRPr="00DA0212">
        <w:t>Budget</w:t>
      </w:r>
    </w:p>
    <w:p w14:paraId="285B5E04" w14:textId="77777777" w:rsidR="00181EB6" w:rsidRPr="00DA0212" w:rsidRDefault="00181EB6" w:rsidP="00181EB6">
      <w:pPr>
        <w:rPr>
          <w:i/>
          <w:iCs/>
        </w:rPr>
      </w:pPr>
      <w:r w:rsidRPr="00DA0212">
        <w:rPr>
          <w:i/>
          <w:iCs/>
        </w:rPr>
        <w:t>In this section we'd like to find out more about what the money will be spent on, and the match funding that will be provided.</w:t>
      </w:r>
    </w:p>
    <w:p w14:paraId="5432916C" w14:textId="77777777" w:rsidR="00181EB6" w:rsidRDefault="00181EB6" w:rsidP="00181EB6"/>
    <w:p w14:paraId="3301D180" w14:textId="1D0B3B33" w:rsidR="00181EB6" w:rsidRDefault="00181EB6" w:rsidP="00181EB6">
      <w:r w:rsidRPr="00DA0212">
        <w:t xml:space="preserve"> </w:t>
      </w:r>
      <w:r>
        <w:t xml:space="preserve">Q16. </w:t>
      </w:r>
      <w:r w:rsidRPr="00DA0212">
        <w:t>How much are you applying for?</w:t>
      </w:r>
    </w:p>
    <w:p w14:paraId="67CED93D" w14:textId="77777777" w:rsidR="00181EB6" w:rsidRDefault="00181EB6" w:rsidP="00181EB6"/>
    <w:p w14:paraId="0570ECC7" w14:textId="17C3D64B" w:rsidR="00181EB6" w:rsidRDefault="00181EB6" w:rsidP="00181EB6">
      <w:r>
        <w:t xml:space="preserve">Q17. </w:t>
      </w:r>
      <w:r w:rsidRPr="00DA0212">
        <w:t xml:space="preserve">Provide a breakdown of the cost </w:t>
      </w:r>
      <w:proofErr w:type="gramStart"/>
      <w:r w:rsidRPr="00DA0212">
        <w:t>include</w:t>
      </w:r>
      <w:proofErr w:type="gramEnd"/>
      <w:r w:rsidRPr="00DA0212">
        <w:t xml:space="preserve"> any match / in kind funding</w:t>
      </w:r>
    </w:p>
    <w:p w14:paraId="58384C2F" w14:textId="77777777" w:rsidR="00181EB6" w:rsidRDefault="00181EB6" w:rsidP="00181EB6"/>
    <w:p w14:paraId="02CF8244" w14:textId="36154330" w:rsidR="00181EB6" w:rsidRPr="00DA0212" w:rsidRDefault="00181EB6" w:rsidP="00181EB6">
      <w:r>
        <w:t xml:space="preserve">Q18. </w:t>
      </w:r>
      <w:r w:rsidRPr="00DA0212">
        <w:t>We confirm that we will provide the data for reporting purposes by the agreed deadline</w:t>
      </w:r>
      <w:r>
        <w:t xml:space="preserve"> (Select either Yes or No).</w:t>
      </w:r>
    </w:p>
    <w:p w14:paraId="6EAB2C10" w14:textId="77777777" w:rsidR="00181EB6" w:rsidRDefault="00181EB6" w:rsidP="00F708F3">
      <w:pPr>
        <w:spacing w:before="0" w:line="240" w:lineRule="auto"/>
      </w:pPr>
    </w:p>
    <w:p w14:paraId="511FC516" w14:textId="2EA68BA2" w:rsidR="00F708F3" w:rsidRPr="00442771" w:rsidRDefault="00F708F3" w:rsidP="00105FEC">
      <w:pPr>
        <w:spacing w:before="0" w:line="240" w:lineRule="auto"/>
        <w:ind w:left="426"/>
        <w:jc w:val="both"/>
        <w:rPr>
          <w:rFonts w:cs="Arial"/>
        </w:rPr>
      </w:pPr>
    </w:p>
    <w:sectPr w:rsidR="00F708F3" w:rsidRPr="00442771" w:rsidSect="00442771">
      <w:headerReference w:type="default" r:id="rId11"/>
      <w:footerReference w:type="default" r:id="rId12"/>
      <w:pgSz w:w="11907" w:h="16839" w:code="9"/>
      <w:pgMar w:top="1808" w:right="1183" w:bottom="993" w:left="709" w:header="426" w:footer="1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76D60" w14:textId="77777777" w:rsidR="008C2147" w:rsidRDefault="008C2147" w:rsidP="00374A21">
      <w:pPr>
        <w:spacing w:line="240" w:lineRule="auto"/>
      </w:pPr>
      <w:r>
        <w:separator/>
      </w:r>
    </w:p>
  </w:endnote>
  <w:endnote w:type="continuationSeparator" w:id="0">
    <w:p w14:paraId="7D726D7D" w14:textId="77777777" w:rsidR="008C2147" w:rsidRDefault="008C2147" w:rsidP="00374A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venir">
    <w:altName w:val="Calibri"/>
    <w:charset w:val="00"/>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E96E" w14:textId="7769FA17" w:rsidR="00D937EA" w:rsidRPr="00A866D9" w:rsidRDefault="006A098A" w:rsidP="00E7204C">
    <w:pPr>
      <w:pStyle w:val="Header"/>
      <w:tabs>
        <w:tab w:val="clear" w:pos="4513"/>
        <w:tab w:val="clear" w:pos="9026"/>
        <w:tab w:val="right" w:pos="9498"/>
      </w:tabs>
      <w:rPr>
        <w:rFonts w:ascii="Avenir" w:hAnsi="Avenir" w:cs="Arial"/>
        <w:color w:val="A49483" w:themeColor="background2"/>
        <w:sz w:val="20"/>
      </w:rPr>
    </w:pPr>
    <w:r>
      <w:rPr>
        <w:rFonts w:ascii="Avenir" w:hAnsi="Avenir" w:cs="Arial"/>
        <w:noProof/>
        <w:lang w:val="en-GB" w:eastAsia="en-GB"/>
      </w:rPr>
      <mc:AlternateContent>
        <mc:Choice Requires="wps">
          <w:drawing>
            <wp:anchor distT="0" distB="0" distL="114300" distR="114300" simplePos="0" relativeHeight="251658752" behindDoc="0" locked="0" layoutInCell="1" allowOverlap="1" wp14:anchorId="74AE6175" wp14:editId="488A2994">
              <wp:simplePos x="0" y="0"/>
              <wp:positionH relativeFrom="column">
                <wp:posOffset>9525</wp:posOffset>
              </wp:positionH>
              <wp:positionV relativeFrom="paragraph">
                <wp:posOffset>60960</wp:posOffset>
              </wp:positionV>
              <wp:extent cx="1790700" cy="0"/>
              <wp:effectExtent l="9525" t="13335" r="9525" b="5715"/>
              <wp:wrapNone/>
              <wp:docPr id="667914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0" cy="0"/>
                      </a:xfrm>
                      <a:prstGeom prst="straightConnector1">
                        <a:avLst/>
                      </a:prstGeom>
                      <a:noFill/>
                      <a:ln w="9525">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1A43EB" id="AutoShape 2" o:spid="_x0000_s1026" type="#_x0000_t32" style="position:absolute;margin-left:.75pt;margin-top:4.8pt;width:141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" strokecolor="#d50032 [3215]"/>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44A2F" w14:textId="77777777" w:rsidR="008C2147" w:rsidRDefault="008C2147" w:rsidP="00374A21">
      <w:pPr>
        <w:spacing w:line="240" w:lineRule="auto"/>
      </w:pPr>
      <w:r>
        <w:separator/>
      </w:r>
    </w:p>
  </w:footnote>
  <w:footnote w:type="continuationSeparator" w:id="0">
    <w:p w14:paraId="071966FC" w14:textId="77777777" w:rsidR="008C2147" w:rsidRDefault="008C2147" w:rsidP="00374A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83B74" w14:textId="4915ABE5" w:rsidR="00D937EA" w:rsidRDefault="006A098A" w:rsidP="00A866D9">
    <w:pPr>
      <w:pStyle w:val="Header"/>
      <w:tabs>
        <w:tab w:val="clear" w:pos="4513"/>
        <w:tab w:val="clear" w:pos="9026"/>
        <w:tab w:val="left" w:pos="3225"/>
      </w:tabs>
      <w:ind w:right="545"/>
      <w:rPr>
        <w:rFonts w:cs="Arial"/>
      </w:rPr>
    </w:pPr>
    <w:r>
      <w:rPr>
        <w:rFonts w:cs="Arial"/>
        <w:noProof/>
        <w:lang w:val="en-GB" w:eastAsia="en-GB"/>
      </w:rPr>
      <mc:AlternateContent>
        <mc:Choice Requires="wps">
          <w:drawing>
            <wp:anchor distT="0" distB="0" distL="114300" distR="114300" simplePos="0" relativeHeight="251657728" behindDoc="0" locked="0" layoutInCell="1" allowOverlap="1" wp14:anchorId="74AE6172" wp14:editId="4FECC385">
              <wp:simplePos x="0" y="0"/>
              <wp:positionH relativeFrom="column">
                <wp:posOffset>9525</wp:posOffset>
              </wp:positionH>
              <wp:positionV relativeFrom="paragraph">
                <wp:posOffset>102870</wp:posOffset>
              </wp:positionV>
              <wp:extent cx="1790700" cy="0"/>
              <wp:effectExtent l="9525" t="7620" r="9525" b="11430"/>
              <wp:wrapNone/>
              <wp:docPr id="120632909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0" cy="0"/>
                      </a:xfrm>
                      <a:prstGeom prst="straightConnector1">
                        <a:avLst/>
                      </a:prstGeom>
                      <a:noFill/>
                      <a:ln w="9525">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3791D4" id="_x0000_t32" coordsize="21600,21600" o:spt="32" o:oned="t" path="m,l21600,21600e" filled="f">
              <v:path arrowok="t" fillok="f" o:connecttype="none"/>
              <o:lock v:ext="edit" shapetype="t"/>
            </v:shapetype>
            <v:shape id="AutoShape 1" o:spid="_x0000_s1026" type="#_x0000_t32" style="position:absolute;margin-left:.75pt;margin-top:8.1pt;width:14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" strokecolor="#d50032 [3215]"/>
          </w:pict>
        </mc:Fallback>
      </mc:AlternateContent>
    </w:r>
  </w:p>
  <w:p w14:paraId="74AE6170" w14:textId="4F728247" w:rsidR="00D937EA" w:rsidRPr="00A866D9" w:rsidRDefault="00D937EA" w:rsidP="00A866D9">
    <w:pPr>
      <w:pStyle w:val="Header"/>
      <w:tabs>
        <w:tab w:val="clear" w:pos="4513"/>
        <w:tab w:val="clear" w:pos="9026"/>
        <w:tab w:val="left" w:pos="3225"/>
      </w:tabs>
      <w:ind w:right="545"/>
      <w:rPr>
        <w:rFonts w:cs="Arial"/>
        <w:b/>
        <w:sz w:val="32"/>
      </w:rPr>
    </w:pPr>
    <w:r>
      <w:rPr>
        <w:rFonts w:cs="Arial"/>
        <w:b/>
        <w:noProof/>
        <w:sz w:val="32"/>
        <w:lang w:val="en-GB" w:eastAsia="en-GB"/>
      </w:rPr>
      <w:drawing>
        <wp:inline distT="0" distB="0" distL="0" distR="0" wp14:anchorId="76FCBB73" wp14:editId="1E1A56A9">
          <wp:extent cx="1778000" cy="536964"/>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S_logo_2015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6120" cy="5484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C3335"/>
    <w:multiLevelType w:val="hybridMultilevel"/>
    <w:tmpl w:val="6512C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66840"/>
    <w:multiLevelType w:val="hybridMultilevel"/>
    <w:tmpl w:val="3AE01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57313"/>
    <w:multiLevelType w:val="hybridMultilevel"/>
    <w:tmpl w:val="D2D245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235654"/>
    <w:multiLevelType w:val="hybridMultilevel"/>
    <w:tmpl w:val="1C3A4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BA2B54"/>
    <w:multiLevelType w:val="hybridMultilevel"/>
    <w:tmpl w:val="D0E8D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5E19B2"/>
    <w:multiLevelType w:val="hybridMultilevel"/>
    <w:tmpl w:val="F4EA3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A55296"/>
    <w:multiLevelType w:val="hybridMultilevel"/>
    <w:tmpl w:val="27729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FA127E"/>
    <w:multiLevelType w:val="hybridMultilevel"/>
    <w:tmpl w:val="1FB85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CA1590"/>
    <w:multiLevelType w:val="hybridMultilevel"/>
    <w:tmpl w:val="64186B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52410D"/>
    <w:multiLevelType w:val="hybridMultilevel"/>
    <w:tmpl w:val="F762ED8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73531D7"/>
    <w:multiLevelType w:val="hybridMultilevel"/>
    <w:tmpl w:val="E26CE5E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6700BE9"/>
    <w:multiLevelType w:val="hybridMultilevel"/>
    <w:tmpl w:val="4F3055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BF7105E"/>
    <w:multiLevelType w:val="hybridMultilevel"/>
    <w:tmpl w:val="2FE6CF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7A40644"/>
    <w:multiLevelType w:val="hybridMultilevel"/>
    <w:tmpl w:val="1C125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6F7BB7"/>
    <w:multiLevelType w:val="hybridMultilevel"/>
    <w:tmpl w:val="E4B8F2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98F7079"/>
    <w:multiLevelType w:val="hybridMultilevel"/>
    <w:tmpl w:val="68FCF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B51249"/>
    <w:multiLevelType w:val="hybridMultilevel"/>
    <w:tmpl w:val="549077C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DF45A0"/>
    <w:multiLevelType w:val="hybridMultilevel"/>
    <w:tmpl w:val="8050F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4937974">
    <w:abstractNumId w:val="3"/>
  </w:num>
  <w:num w:numId="2" w16cid:durableId="1054768169">
    <w:abstractNumId w:val="17"/>
  </w:num>
  <w:num w:numId="3" w16cid:durableId="1175803848">
    <w:abstractNumId w:val="1"/>
  </w:num>
  <w:num w:numId="4" w16cid:durableId="1174034553">
    <w:abstractNumId w:val="2"/>
  </w:num>
  <w:num w:numId="5" w16cid:durableId="1923416258">
    <w:abstractNumId w:val="8"/>
  </w:num>
  <w:num w:numId="6" w16cid:durableId="2075658561">
    <w:abstractNumId w:val="7"/>
  </w:num>
  <w:num w:numId="7" w16cid:durableId="162623975">
    <w:abstractNumId w:val="5"/>
  </w:num>
  <w:num w:numId="8" w16cid:durableId="255212810">
    <w:abstractNumId w:val="13"/>
  </w:num>
  <w:num w:numId="9" w16cid:durableId="903637662">
    <w:abstractNumId w:val="6"/>
  </w:num>
  <w:num w:numId="10" w16cid:durableId="29886182">
    <w:abstractNumId w:val="0"/>
  </w:num>
  <w:num w:numId="11" w16cid:durableId="850994887">
    <w:abstractNumId w:val="11"/>
  </w:num>
  <w:num w:numId="12" w16cid:durableId="540359566">
    <w:abstractNumId w:val="12"/>
  </w:num>
  <w:num w:numId="13" w16cid:durableId="772167019">
    <w:abstractNumId w:val="14"/>
  </w:num>
  <w:num w:numId="14" w16cid:durableId="2123575655">
    <w:abstractNumId w:val="4"/>
  </w:num>
  <w:num w:numId="15" w16cid:durableId="388767808">
    <w:abstractNumId w:val="15"/>
  </w:num>
  <w:num w:numId="16" w16cid:durableId="855389306">
    <w:abstractNumId w:val="16"/>
  </w:num>
  <w:num w:numId="17" w16cid:durableId="1724984954">
    <w:abstractNumId w:val="9"/>
  </w:num>
  <w:num w:numId="18" w16cid:durableId="10103274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471"/>
    <w:rsid w:val="00002452"/>
    <w:rsid w:val="00014AAA"/>
    <w:rsid w:val="00027281"/>
    <w:rsid w:val="0003310C"/>
    <w:rsid w:val="0003593C"/>
    <w:rsid w:val="00036F95"/>
    <w:rsid w:val="00040896"/>
    <w:rsid w:val="00041508"/>
    <w:rsid w:val="00063356"/>
    <w:rsid w:val="00067625"/>
    <w:rsid w:val="00073FB0"/>
    <w:rsid w:val="000804C9"/>
    <w:rsid w:val="00083234"/>
    <w:rsid w:val="00087245"/>
    <w:rsid w:val="00092AAC"/>
    <w:rsid w:val="000A10FF"/>
    <w:rsid w:val="000A6D32"/>
    <w:rsid w:val="000B058F"/>
    <w:rsid w:val="000B59C9"/>
    <w:rsid w:val="000B636C"/>
    <w:rsid w:val="000E0AAB"/>
    <w:rsid w:val="000F2BB6"/>
    <w:rsid w:val="00102CEB"/>
    <w:rsid w:val="00105FEC"/>
    <w:rsid w:val="001136EB"/>
    <w:rsid w:val="00122EFC"/>
    <w:rsid w:val="00143E05"/>
    <w:rsid w:val="001574E1"/>
    <w:rsid w:val="0016509F"/>
    <w:rsid w:val="001666BE"/>
    <w:rsid w:val="001702CD"/>
    <w:rsid w:val="00170485"/>
    <w:rsid w:val="00181EB6"/>
    <w:rsid w:val="001844E9"/>
    <w:rsid w:val="00194297"/>
    <w:rsid w:val="001A69E4"/>
    <w:rsid w:val="001B3A26"/>
    <w:rsid w:val="001B74F3"/>
    <w:rsid w:val="001C26FB"/>
    <w:rsid w:val="001D4ADD"/>
    <w:rsid w:val="001D7808"/>
    <w:rsid w:val="001E1BDA"/>
    <w:rsid w:val="001E2A79"/>
    <w:rsid w:val="001E2B13"/>
    <w:rsid w:val="001F3FC2"/>
    <w:rsid w:val="001F7271"/>
    <w:rsid w:val="00201DB6"/>
    <w:rsid w:val="002174C7"/>
    <w:rsid w:val="00220057"/>
    <w:rsid w:val="0022425F"/>
    <w:rsid w:val="0023042D"/>
    <w:rsid w:val="00231A26"/>
    <w:rsid w:val="002349A1"/>
    <w:rsid w:val="00245615"/>
    <w:rsid w:val="00247B0B"/>
    <w:rsid w:val="00253201"/>
    <w:rsid w:val="0026271C"/>
    <w:rsid w:val="00262E4B"/>
    <w:rsid w:val="00272FD1"/>
    <w:rsid w:val="002730BD"/>
    <w:rsid w:val="00277977"/>
    <w:rsid w:val="002C2FBE"/>
    <w:rsid w:val="002C4E79"/>
    <w:rsid w:val="002C6B71"/>
    <w:rsid w:val="002D49F6"/>
    <w:rsid w:val="002D4E32"/>
    <w:rsid w:val="002D6DA4"/>
    <w:rsid w:val="002E4584"/>
    <w:rsid w:val="002E6304"/>
    <w:rsid w:val="002F2F26"/>
    <w:rsid w:val="0031439F"/>
    <w:rsid w:val="00314E78"/>
    <w:rsid w:val="003150EF"/>
    <w:rsid w:val="00320BF3"/>
    <w:rsid w:val="00321F6E"/>
    <w:rsid w:val="003403AD"/>
    <w:rsid w:val="00343177"/>
    <w:rsid w:val="0035636B"/>
    <w:rsid w:val="00362069"/>
    <w:rsid w:val="00364F6B"/>
    <w:rsid w:val="003679C7"/>
    <w:rsid w:val="00371468"/>
    <w:rsid w:val="00374A21"/>
    <w:rsid w:val="003A6B85"/>
    <w:rsid w:val="003B7F83"/>
    <w:rsid w:val="003C78B7"/>
    <w:rsid w:val="003D626B"/>
    <w:rsid w:val="003E23D1"/>
    <w:rsid w:val="003E4F08"/>
    <w:rsid w:val="003E4FED"/>
    <w:rsid w:val="003E6098"/>
    <w:rsid w:val="003F0F72"/>
    <w:rsid w:val="00425C7B"/>
    <w:rsid w:val="00426571"/>
    <w:rsid w:val="004323EE"/>
    <w:rsid w:val="00442771"/>
    <w:rsid w:val="004511C8"/>
    <w:rsid w:val="00460C92"/>
    <w:rsid w:val="00473037"/>
    <w:rsid w:val="0048090E"/>
    <w:rsid w:val="004855B2"/>
    <w:rsid w:val="00486CF8"/>
    <w:rsid w:val="004B15D9"/>
    <w:rsid w:val="004B207E"/>
    <w:rsid w:val="004D2B38"/>
    <w:rsid w:val="004D3E2A"/>
    <w:rsid w:val="004E2718"/>
    <w:rsid w:val="004E567F"/>
    <w:rsid w:val="004E6680"/>
    <w:rsid w:val="004F49C2"/>
    <w:rsid w:val="004F6917"/>
    <w:rsid w:val="00503CCD"/>
    <w:rsid w:val="0050561E"/>
    <w:rsid w:val="00505BC0"/>
    <w:rsid w:val="00517041"/>
    <w:rsid w:val="00533110"/>
    <w:rsid w:val="00535D40"/>
    <w:rsid w:val="00545FAF"/>
    <w:rsid w:val="005564B2"/>
    <w:rsid w:val="00560B83"/>
    <w:rsid w:val="00574FD6"/>
    <w:rsid w:val="00591287"/>
    <w:rsid w:val="0059602F"/>
    <w:rsid w:val="005A072F"/>
    <w:rsid w:val="005A1215"/>
    <w:rsid w:val="005A66EB"/>
    <w:rsid w:val="005B23FB"/>
    <w:rsid w:val="005B4DBD"/>
    <w:rsid w:val="005B723B"/>
    <w:rsid w:val="005C7167"/>
    <w:rsid w:val="00606F30"/>
    <w:rsid w:val="00634461"/>
    <w:rsid w:val="00655136"/>
    <w:rsid w:val="0066159F"/>
    <w:rsid w:val="00662789"/>
    <w:rsid w:val="00666DE4"/>
    <w:rsid w:val="006862A1"/>
    <w:rsid w:val="006A098A"/>
    <w:rsid w:val="006A28D8"/>
    <w:rsid w:val="006A5D49"/>
    <w:rsid w:val="006C7A99"/>
    <w:rsid w:val="006D0890"/>
    <w:rsid w:val="006D1CAF"/>
    <w:rsid w:val="006D6C55"/>
    <w:rsid w:val="006D7461"/>
    <w:rsid w:val="006F42E2"/>
    <w:rsid w:val="00717BE2"/>
    <w:rsid w:val="00727B56"/>
    <w:rsid w:val="007301A0"/>
    <w:rsid w:val="00742D77"/>
    <w:rsid w:val="00746E7A"/>
    <w:rsid w:val="00750164"/>
    <w:rsid w:val="00765B47"/>
    <w:rsid w:val="0076699D"/>
    <w:rsid w:val="00790C97"/>
    <w:rsid w:val="00794DAE"/>
    <w:rsid w:val="007A170D"/>
    <w:rsid w:val="007A79EF"/>
    <w:rsid w:val="007B03BE"/>
    <w:rsid w:val="007B0DA2"/>
    <w:rsid w:val="007B0E2B"/>
    <w:rsid w:val="007C526B"/>
    <w:rsid w:val="007D12E4"/>
    <w:rsid w:val="007D33BD"/>
    <w:rsid w:val="007D71C1"/>
    <w:rsid w:val="00800704"/>
    <w:rsid w:val="008127B6"/>
    <w:rsid w:val="00814CB7"/>
    <w:rsid w:val="00822391"/>
    <w:rsid w:val="00831DDE"/>
    <w:rsid w:val="008321F0"/>
    <w:rsid w:val="00846442"/>
    <w:rsid w:val="00862DD1"/>
    <w:rsid w:val="0087121C"/>
    <w:rsid w:val="00890315"/>
    <w:rsid w:val="008A2201"/>
    <w:rsid w:val="008A33AE"/>
    <w:rsid w:val="008C0785"/>
    <w:rsid w:val="008C2147"/>
    <w:rsid w:val="008D49C6"/>
    <w:rsid w:val="008D6C4F"/>
    <w:rsid w:val="008F6DCA"/>
    <w:rsid w:val="0090337C"/>
    <w:rsid w:val="00906FD9"/>
    <w:rsid w:val="00913781"/>
    <w:rsid w:val="009153C7"/>
    <w:rsid w:val="009178A4"/>
    <w:rsid w:val="00921B32"/>
    <w:rsid w:val="00933426"/>
    <w:rsid w:val="00935888"/>
    <w:rsid w:val="00967654"/>
    <w:rsid w:val="009900CB"/>
    <w:rsid w:val="009942BC"/>
    <w:rsid w:val="00995A48"/>
    <w:rsid w:val="009B7136"/>
    <w:rsid w:val="009D451F"/>
    <w:rsid w:val="009E5BB9"/>
    <w:rsid w:val="009E6626"/>
    <w:rsid w:val="00A166E4"/>
    <w:rsid w:val="00A17C98"/>
    <w:rsid w:val="00A34D6F"/>
    <w:rsid w:val="00A37281"/>
    <w:rsid w:val="00A46029"/>
    <w:rsid w:val="00A761A9"/>
    <w:rsid w:val="00A80ABB"/>
    <w:rsid w:val="00A83ACC"/>
    <w:rsid w:val="00A866D9"/>
    <w:rsid w:val="00A9340A"/>
    <w:rsid w:val="00A94A32"/>
    <w:rsid w:val="00AA4976"/>
    <w:rsid w:val="00AE3F1F"/>
    <w:rsid w:val="00AE78AA"/>
    <w:rsid w:val="00B02C8E"/>
    <w:rsid w:val="00B043D5"/>
    <w:rsid w:val="00B06F91"/>
    <w:rsid w:val="00B20B80"/>
    <w:rsid w:val="00B35DAB"/>
    <w:rsid w:val="00B414E5"/>
    <w:rsid w:val="00B602DA"/>
    <w:rsid w:val="00B76BAA"/>
    <w:rsid w:val="00B950BC"/>
    <w:rsid w:val="00B969FA"/>
    <w:rsid w:val="00BB3AA6"/>
    <w:rsid w:val="00BC1C38"/>
    <w:rsid w:val="00BC789C"/>
    <w:rsid w:val="00BD37D7"/>
    <w:rsid w:val="00BE18CC"/>
    <w:rsid w:val="00BF15C0"/>
    <w:rsid w:val="00C011E5"/>
    <w:rsid w:val="00C01817"/>
    <w:rsid w:val="00C04E35"/>
    <w:rsid w:val="00C1023A"/>
    <w:rsid w:val="00C11BD8"/>
    <w:rsid w:val="00C17EA8"/>
    <w:rsid w:val="00C22DA0"/>
    <w:rsid w:val="00C33D82"/>
    <w:rsid w:val="00C76D19"/>
    <w:rsid w:val="00C814B6"/>
    <w:rsid w:val="00C9397C"/>
    <w:rsid w:val="00C9462E"/>
    <w:rsid w:val="00C94CE3"/>
    <w:rsid w:val="00C9627C"/>
    <w:rsid w:val="00CA0763"/>
    <w:rsid w:val="00CA5CBD"/>
    <w:rsid w:val="00CB133A"/>
    <w:rsid w:val="00CE13A6"/>
    <w:rsid w:val="00D01038"/>
    <w:rsid w:val="00D01D88"/>
    <w:rsid w:val="00D05F6E"/>
    <w:rsid w:val="00D22523"/>
    <w:rsid w:val="00D347FE"/>
    <w:rsid w:val="00D42B10"/>
    <w:rsid w:val="00D501AC"/>
    <w:rsid w:val="00D523DD"/>
    <w:rsid w:val="00D92BA3"/>
    <w:rsid w:val="00D937EA"/>
    <w:rsid w:val="00D97F41"/>
    <w:rsid w:val="00DA2EAE"/>
    <w:rsid w:val="00DC575B"/>
    <w:rsid w:val="00DD00C7"/>
    <w:rsid w:val="00DD4F5C"/>
    <w:rsid w:val="00DE6220"/>
    <w:rsid w:val="00E0205E"/>
    <w:rsid w:val="00E07C88"/>
    <w:rsid w:val="00E14C7D"/>
    <w:rsid w:val="00E20348"/>
    <w:rsid w:val="00E35FF5"/>
    <w:rsid w:val="00E473C9"/>
    <w:rsid w:val="00E64213"/>
    <w:rsid w:val="00E66361"/>
    <w:rsid w:val="00E7204C"/>
    <w:rsid w:val="00E81870"/>
    <w:rsid w:val="00E920D1"/>
    <w:rsid w:val="00E9419A"/>
    <w:rsid w:val="00EA00AB"/>
    <w:rsid w:val="00EA21C3"/>
    <w:rsid w:val="00EA5B0D"/>
    <w:rsid w:val="00ED1068"/>
    <w:rsid w:val="00EE387A"/>
    <w:rsid w:val="00EE3B69"/>
    <w:rsid w:val="00EF0063"/>
    <w:rsid w:val="00EF3984"/>
    <w:rsid w:val="00F12DCD"/>
    <w:rsid w:val="00F22C07"/>
    <w:rsid w:val="00F2721F"/>
    <w:rsid w:val="00F4052D"/>
    <w:rsid w:val="00F45193"/>
    <w:rsid w:val="00F472B4"/>
    <w:rsid w:val="00F54F31"/>
    <w:rsid w:val="00F5771C"/>
    <w:rsid w:val="00F57F76"/>
    <w:rsid w:val="00F708F3"/>
    <w:rsid w:val="00F8558A"/>
    <w:rsid w:val="00F96471"/>
    <w:rsid w:val="00FB22FC"/>
    <w:rsid w:val="00FB385A"/>
    <w:rsid w:val="00FB4A5F"/>
    <w:rsid w:val="00FB7597"/>
    <w:rsid w:val="00FB7631"/>
    <w:rsid w:val="00FE2647"/>
    <w:rsid w:val="00FE322B"/>
    <w:rsid w:val="00FE343C"/>
    <w:rsid w:val="00FE74FD"/>
    <w:rsid w:val="00FF69A0"/>
    <w:rsid w:val="00FF7E55"/>
    <w:rsid w:val="66173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E614B"/>
  <w15:docId w15:val="{45855A86-4B4D-4183-8094-7821F5D2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E4B"/>
    <w:pPr>
      <w:spacing w:before="120" w:after="0"/>
    </w:pPr>
    <w:rPr>
      <w:rFonts w:ascii="Arial" w:hAnsi="Arial"/>
    </w:rPr>
  </w:style>
  <w:style w:type="paragraph" w:styleId="Heading2">
    <w:name w:val="heading 2"/>
    <w:basedOn w:val="Normal"/>
    <w:link w:val="Heading2Char"/>
    <w:uiPriority w:val="9"/>
    <w:qFormat/>
    <w:rsid w:val="000A6D32"/>
    <w:pPr>
      <w:pBdr>
        <w:top w:val="single" w:sz="6" w:space="4" w:color="D50032" w:themeColor="text2"/>
        <w:bottom w:val="single" w:sz="6" w:space="4" w:color="D50032" w:themeColor="text2"/>
      </w:pBdr>
      <w:shd w:val="clear" w:color="auto" w:fill="D50032" w:themeFill="text2"/>
      <w:spacing w:after="120" w:line="240" w:lineRule="auto"/>
      <w:outlineLvl w:val="1"/>
    </w:pPr>
    <w:rPr>
      <w:rFonts w:eastAsia="Times New Roman" w:cs="Times New Roman"/>
      <w:b/>
      <w:bCs/>
      <w:color w:val="FFFFFF" w:themeColor="background1"/>
      <w:sz w:val="28"/>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647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471"/>
    <w:rPr>
      <w:rFonts w:ascii="Tahoma" w:hAnsi="Tahoma" w:cs="Tahoma"/>
      <w:sz w:val="16"/>
      <w:szCs w:val="16"/>
    </w:rPr>
  </w:style>
  <w:style w:type="character" w:customStyle="1" w:styleId="Heading2Char">
    <w:name w:val="Heading 2 Char"/>
    <w:basedOn w:val="DefaultParagraphFont"/>
    <w:link w:val="Heading2"/>
    <w:uiPriority w:val="9"/>
    <w:rsid w:val="000A6D32"/>
    <w:rPr>
      <w:rFonts w:ascii="Arial" w:eastAsia="Times New Roman" w:hAnsi="Arial" w:cs="Times New Roman"/>
      <w:b/>
      <w:bCs/>
      <w:color w:val="FFFFFF" w:themeColor="background1"/>
      <w:sz w:val="28"/>
      <w:szCs w:val="36"/>
      <w:shd w:val="clear" w:color="auto" w:fill="D50032" w:themeFill="text2"/>
    </w:rPr>
  </w:style>
  <w:style w:type="table" w:styleId="TableGrid">
    <w:name w:val="Table Grid"/>
    <w:basedOn w:val="TableNormal"/>
    <w:uiPriority w:val="59"/>
    <w:rsid w:val="00F96471"/>
    <w:pPr>
      <w:spacing w:after="0" w:line="240" w:lineRule="auto"/>
    </w:pPr>
    <w:tblPr>
      <w:tblBorders>
        <w:top w:val="single" w:sz="4" w:space="0" w:color="100C08" w:themeColor="text1"/>
        <w:left w:val="single" w:sz="4" w:space="0" w:color="100C08" w:themeColor="text1"/>
        <w:bottom w:val="single" w:sz="4" w:space="0" w:color="100C08" w:themeColor="text1"/>
        <w:right w:val="single" w:sz="4" w:space="0" w:color="100C08" w:themeColor="text1"/>
        <w:insideH w:val="single" w:sz="4" w:space="0" w:color="100C08" w:themeColor="text1"/>
        <w:insideV w:val="single" w:sz="4" w:space="0" w:color="100C08" w:themeColor="text1"/>
      </w:tblBorders>
    </w:tblPr>
  </w:style>
  <w:style w:type="character" w:styleId="Hyperlink">
    <w:name w:val="Hyperlink"/>
    <w:basedOn w:val="DefaultParagraphFont"/>
    <w:uiPriority w:val="99"/>
    <w:unhideWhenUsed/>
    <w:rsid w:val="00F96471"/>
    <w:rPr>
      <w:color w:val="D50032" w:themeColor="hyperlink"/>
      <w:u w:val="single"/>
    </w:rPr>
  </w:style>
  <w:style w:type="character" w:styleId="FollowedHyperlink">
    <w:name w:val="FollowedHyperlink"/>
    <w:basedOn w:val="DefaultParagraphFont"/>
    <w:uiPriority w:val="99"/>
    <w:semiHidden/>
    <w:unhideWhenUsed/>
    <w:rsid w:val="00FB385A"/>
    <w:rPr>
      <w:color w:val="A49483" w:themeColor="followedHyperlink"/>
      <w:u w:val="single"/>
    </w:rPr>
  </w:style>
  <w:style w:type="paragraph" w:styleId="NormalWeb">
    <w:name w:val="Normal (Web)"/>
    <w:basedOn w:val="Normal"/>
    <w:uiPriority w:val="99"/>
    <w:unhideWhenUsed/>
    <w:rsid w:val="00374A2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74A21"/>
    <w:pPr>
      <w:tabs>
        <w:tab w:val="center" w:pos="4513"/>
        <w:tab w:val="right" w:pos="9026"/>
      </w:tabs>
      <w:spacing w:line="240" w:lineRule="auto"/>
    </w:pPr>
  </w:style>
  <w:style w:type="character" w:customStyle="1" w:styleId="HeaderChar">
    <w:name w:val="Header Char"/>
    <w:basedOn w:val="DefaultParagraphFont"/>
    <w:link w:val="Header"/>
    <w:uiPriority w:val="99"/>
    <w:rsid w:val="00374A21"/>
  </w:style>
  <w:style w:type="paragraph" w:styleId="Footer">
    <w:name w:val="footer"/>
    <w:basedOn w:val="Normal"/>
    <w:link w:val="FooterChar"/>
    <w:uiPriority w:val="99"/>
    <w:unhideWhenUsed/>
    <w:rsid w:val="00374A21"/>
    <w:pPr>
      <w:tabs>
        <w:tab w:val="center" w:pos="4513"/>
        <w:tab w:val="right" w:pos="9026"/>
      </w:tabs>
      <w:spacing w:line="240" w:lineRule="auto"/>
    </w:pPr>
  </w:style>
  <w:style w:type="character" w:customStyle="1" w:styleId="FooterChar">
    <w:name w:val="Footer Char"/>
    <w:basedOn w:val="DefaultParagraphFont"/>
    <w:link w:val="Footer"/>
    <w:uiPriority w:val="99"/>
    <w:rsid w:val="00374A21"/>
  </w:style>
  <w:style w:type="paragraph" w:styleId="ListParagraph">
    <w:name w:val="List Paragraph"/>
    <w:basedOn w:val="Normal"/>
    <w:uiPriority w:val="34"/>
    <w:qFormat/>
    <w:rsid w:val="001B3A26"/>
    <w:pPr>
      <w:ind w:left="720"/>
      <w:contextualSpacing/>
    </w:pPr>
  </w:style>
  <w:style w:type="character" w:styleId="Strong">
    <w:name w:val="Strong"/>
    <w:basedOn w:val="DefaultParagraphFont"/>
    <w:uiPriority w:val="22"/>
    <w:qFormat/>
    <w:rsid w:val="000A6D32"/>
    <w:rPr>
      <w:b/>
      <w:bCs/>
    </w:rPr>
  </w:style>
  <w:style w:type="paragraph" w:styleId="NoSpacing">
    <w:name w:val="No Spacing"/>
    <w:uiPriority w:val="1"/>
    <w:qFormat/>
    <w:rsid w:val="00913781"/>
    <w:pPr>
      <w:spacing w:after="0" w:line="240" w:lineRule="auto"/>
    </w:pPr>
    <w:rPr>
      <w:rFonts w:ascii="Arial" w:hAnsi="Arial"/>
    </w:rPr>
  </w:style>
  <w:style w:type="paragraph" w:customStyle="1" w:styleId="Body">
    <w:name w:val="Body"/>
    <w:rsid w:val="00913781"/>
    <w:pPr>
      <w:spacing w:after="0" w:line="240" w:lineRule="auto"/>
    </w:pPr>
    <w:rPr>
      <w:rFonts w:ascii="Arial" w:eastAsia="Arial Unicode MS" w:hAnsi="Arial Unicode MS" w:cs="Arial Unicode MS"/>
      <w:color w:val="000000"/>
      <w:sz w:val="20"/>
      <w:szCs w:val="20"/>
      <w:u w:color="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984425">
      <w:bodyDiv w:val="1"/>
      <w:marLeft w:val="0"/>
      <w:marRight w:val="0"/>
      <w:marTop w:val="0"/>
      <w:marBottom w:val="0"/>
      <w:divBdr>
        <w:top w:val="none" w:sz="0" w:space="0" w:color="auto"/>
        <w:left w:val="none" w:sz="0" w:space="0" w:color="auto"/>
        <w:bottom w:val="none" w:sz="0" w:space="0" w:color="auto"/>
        <w:right w:val="none" w:sz="0" w:space="0" w:color="auto"/>
      </w:divBdr>
    </w:div>
    <w:div w:id="140136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nglandsquash.typeform.com/to/VrsVlPrg?typeform-source=www.englandsquash.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ew England Squash Brand">
      <a:dk1>
        <a:srgbClr val="100C08"/>
      </a:dk1>
      <a:lt1>
        <a:srgbClr val="FFFFFF"/>
      </a:lt1>
      <a:dk2>
        <a:srgbClr val="D50032"/>
      </a:dk2>
      <a:lt2>
        <a:srgbClr val="A49483"/>
      </a:lt2>
      <a:accent1>
        <a:srgbClr val="FFC700"/>
      </a:accent1>
      <a:accent2>
        <a:srgbClr val="B3CBC1"/>
      </a:accent2>
      <a:accent3>
        <a:srgbClr val="466D69"/>
      </a:accent3>
      <a:accent4>
        <a:srgbClr val="AF4879"/>
      </a:accent4>
      <a:accent5>
        <a:srgbClr val="97C1DF"/>
      </a:accent5>
      <a:accent6>
        <a:srgbClr val="A7A8AA"/>
      </a:accent6>
      <a:hlink>
        <a:srgbClr val="D50032"/>
      </a:hlink>
      <a:folHlink>
        <a:srgbClr val="A4948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D5B746960010448B84C8B9C071B63C" ma:contentTypeVersion="17" ma:contentTypeDescription="Create a new document." ma:contentTypeScope="" ma:versionID="95de27067711fa457b4b4293a766b1a1">
  <xsd:schema xmlns:xsd="http://www.w3.org/2001/XMLSchema" xmlns:xs="http://www.w3.org/2001/XMLSchema" xmlns:p="http://schemas.microsoft.com/office/2006/metadata/properties" xmlns:ns2="5df0641e-4913-40a5-a8d7-5ac267f04570" xmlns:ns3="957f13b4-a879-4afb-a6fb-bc37d5d3a051" xmlns:ns4="3a4f44cf-0a62-4142-a3bf-58ab4156ef8e" targetNamespace="http://schemas.microsoft.com/office/2006/metadata/properties" ma:root="true" ma:fieldsID="334e02f652558d63d43d69f9dc14d7e8" ns2:_="" ns3:_="" ns4:_="">
    <xsd:import namespace="5df0641e-4913-40a5-a8d7-5ac267f04570"/>
    <xsd:import namespace="957f13b4-a879-4afb-a6fb-bc37d5d3a051"/>
    <xsd:import namespace="3a4f44cf-0a62-4142-a3bf-58ab4156ef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0641e-4913-40a5-a8d7-5ac267f0457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7f13b4-a879-4afb-a6fb-bc37d5d3a05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7767dd0-9cae-4819-9bb1-4e9f6c1e0e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4f44cf-0a62-4142-a3bf-58ab4156ef8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89dea0f-c619-4591-b13d-66ddd7ef1777}" ma:internalName="TaxCatchAll" ma:showField="CatchAllData" ma:web="3a4f44cf-0a62-4142-a3bf-58ab4156ef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7f13b4-a879-4afb-a6fb-bc37d5d3a051">
      <Terms xmlns="http://schemas.microsoft.com/office/infopath/2007/PartnerControls"/>
    </lcf76f155ced4ddcb4097134ff3c332f>
    <TaxCatchAll xmlns="3a4f44cf-0a62-4142-a3bf-58ab4156ef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AB7139-CA21-4F7E-9F9C-209BC423B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0641e-4913-40a5-a8d7-5ac267f04570"/>
    <ds:schemaRef ds:uri="957f13b4-a879-4afb-a6fb-bc37d5d3a051"/>
    <ds:schemaRef ds:uri="3a4f44cf-0a62-4142-a3bf-58ab4156ef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DDC019-6361-4C54-90DC-73A60CB8722A}">
  <ds:schemaRefs>
    <ds:schemaRef ds:uri="http://schemas.microsoft.com/office/2006/metadata/properties"/>
    <ds:schemaRef ds:uri="http://schemas.microsoft.com/office/infopath/2007/PartnerControls"/>
    <ds:schemaRef ds:uri="957f13b4-a879-4afb-a6fb-bc37d5d3a051"/>
    <ds:schemaRef ds:uri="3a4f44cf-0a62-4142-a3bf-58ab4156ef8e"/>
  </ds:schemaRefs>
</ds:datastoreItem>
</file>

<file path=customXml/itemProps3.xml><?xml version="1.0" encoding="utf-8"?>
<ds:datastoreItem xmlns:ds="http://schemas.openxmlformats.org/officeDocument/2006/customXml" ds:itemID="{2908C831-2621-49A4-84EB-886E16E51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372</Words>
  <Characters>1842</Characters>
  <Application>Microsoft Office Word</Application>
  <DocSecurity>0</DocSecurity>
  <Lines>65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Makinen</dc:creator>
  <cp:lastModifiedBy>Kirsten Todd</cp:lastModifiedBy>
  <cp:revision>3</cp:revision>
  <cp:lastPrinted>2016-05-27T08:32:00Z</cp:lastPrinted>
  <dcterms:created xsi:type="dcterms:W3CDTF">2026-01-27T11:34:00Z</dcterms:created>
  <dcterms:modified xsi:type="dcterms:W3CDTF">2026-01-27T12:54:00Z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0x010100AAD5B746960010448B84C8B9C071B63C</vt:lpwstr>
  </property>
  <property fmtid="{D5CDD505-2E9C-101B-9397-08002B2CF9AE}" pid="3" name="MediaServiceImageTags">
    <vt:lpwstr/>
  </property>
</Properties>
</file>