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210C" w14:textId="77777777" w:rsidR="003A4582" w:rsidRDefault="003A4582" w:rsidP="003A4582">
      <w:pPr>
        <w:rPr>
          <w:b/>
          <w:bCs/>
        </w:rPr>
      </w:pPr>
      <w:r w:rsidRPr="003A4582">
        <w:rPr>
          <w:b/>
          <w:bCs/>
        </w:rPr>
        <w:t>Head Coach - Squash &amp; Racketball (Development &amp; Community)</w:t>
      </w:r>
    </w:p>
    <w:p w14:paraId="1996DAF9" w14:textId="5BFCF844" w:rsidR="003A4582" w:rsidRPr="003A4582" w:rsidRDefault="003A4582" w:rsidP="003A4582">
      <w:r w:rsidRPr="003A4582">
        <w:br/>
      </w:r>
      <w:r w:rsidRPr="003A4582">
        <w:rPr>
          <w:b/>
          <w:bCs/>
        </w:rPr>
        <w:t xml:space="preserve">Location: </w:t>
      </w:r>
      <w:r w:rsidRPr="003A4582">
        <w:t>The Northumberland Club</w:t>
      </w:r>
      <w:r w:rsidRPr="003A4582">
        <w:br/>
      </w:r>
      <w:r w:rsidRPr="003A4582">
        <w:rPr>
          <w:b/>
          <w:bCs/>
        </w:rPr>
        <w:t>Retainer:</w:t>
      </w:r>
      <w:r w:rsidRPr="003A4582">
        <w:t xml:space="preserve"> £7,000 per annum (paid monthly), with the opportunity to grow junior and adult participation</w:t>
      </w:r>
      <w:r w:rsidRPr="003A4582">
        <w:br/>
      </w:r>
      <w:r w:rsidRPr="003A4582">
        <w:rPr>
          <w:b/>
          <w:bCs/>
        </w:rPr>
        <w:t>Earning Potential:</w:t>
      </w:r>
      <w:r w:rsidRPr="003A4582">
        <w:t xml:space="preserve"> Additional hourly coaching opportunities are available within the existing timetable, along with the chance to build a full-time private lesson schedule.</w:t>
      </w:r>
      <w:r w:rsidRPr="003A4582">
        <w:br/>
      </w:r>
      <w:r w:rsidRPr="003A4582">
        <w:br/>
        <w:t>The Northumberland Club is a leading multi racket-sports club with over 1,400 members and a thriving squash community. We are the largest squash club in Tyne and Wear, with five high-quality squash courts, seven mixed teams, and two ladies' teams competing in the county leagues. The Club regularly hosts high-level junior and adult county tournaments and is home to Northumbria University Squash Club.</w:t>
      </w:r>
      <w:r w:rsidRPr="003A4582">
        <w:br/>
        <w:t>We are seeking a motivated and experienced Coach to lead the development of our grassroots junior programme, expand adult beginner and improver participation, and support our coaching team.</w:t>
      </w:r>
      <w:r w:rsidRPr="003A4582">
        <w:br/>
        <w:t>This is a fantastic opportunity to take on a leadership role while delivering high-quality individual lessons to both junior and adult members, with scope to grow your own private coaching practice.</w:t>
      </w:r>
      <w:r w:rsidRPr="003A4582">
        <w:br/>
        <w:t>Please note: This role focuses on development and community. The current Head of Squash oversees performance juniors, league teams, and tournament programmes.</w:t>
      </w:r>
      <w:r w:rsidRPr="003A4582">
        <w:br/>
        <w:t>________________________________________</w:t>
      </w:r>
      <w:r w:rsidRPr="003A4582">
        <w:br/>
      </w:r>
      <w:r w:rsidRPr="003A4582">
        <w:rPr>
          <w:b/>
          <w:bCs/>
        </w:rPr>
        <w:t>Key Responsibilities</w:t>
      </w:r>
      <w:r w:rsidRPr="003A4582">
        <w:br/>
        <w:t>• Junior Development: Deliver and grow the grassroots junior squash programme (excluding performance), including group sessions and weekly junior match play.</w:t>
      </w:r>
      <w:r w:rsidRPr="003A4582">
        <w:br/>
        <w:t>• Schools Outreach: Deliver approximately 30 sessions annually in local schools to promote squash and attract new junior members. There are numerous local schools, including RGS Newcastle, which currently use our facilities as part of their sports programme.</w:t>
      </w:r>
      <w:r w:rsidRPr="003A4582">
        <w:br/>
        <w:t>• Coaching Panel Management: Support the coaching panel by allocating lessons, scheduling grassroots/beginner/improver sessions, and assisting with professional development.</w:t>
      </w:r>
      <w:r w:rsidRPr="003A4582">
        <w:br/>
        <w:t>• Club Activities: Organise and deliver holiday camps, open days, and other agreed on-court events.</w:t>
      </w:r>
      <w:r w:rsidRPr="003A4582">
        <w:br/>
        <w:t xml:space="preserve">• Ambassador Role: Act as a positive role model, fostering a welcoming and inclusive environment for all members and representing squash and </w:t>
      </w:r>
      <w:proofErr w:type="spellStart"/>
      <w:r w:rsidRPr="003A4582">
        <w:t>racketball</w:t>
      </w:r>
      <w:proofErr w:type="spellEnd"/>
      <w:r w:rsidRPr="003A4582">
        <w:t xml:space="preserve"> within the Club.</w:t>
      </w:r>
      <w:r w:rsidRPr="003A4582">
        <w:br/>
        <w:t>________________________________________</w:t>
      </w:r>
      <w:r w:rsidRPr="003A4582">
        <w:br/>
      </w:r>
      <w:r w:rsidRPr="003A4582">
        <w:rPr>
          <w:b/>
          <w:bCs/>
        </w:rPr>
        <w:t>Additional Paid Opportunities</w:t>
      </w:r>
      <w:r w:rsidRPr="003A4582">
        <w:br/>
        <w:t>In addition to the retainer, coaching services are required (paid at £27 per hour inclusive of VAT) for:</w:t>
      </w:r>
      <w:r w:rsidRPr="003A4582">
        <w:br/>
      </w:r>
      <w:r w:rsidRPr="003A4582">
        <w:lastRenderedPageBreak/>
        <w:t>• Junior squads (excluding weekly match play)</w:t>
      </w:r>
      <w:r w:rsidRPr="003A4582">
        <w:br/>
        <w:t>• Adult coaching courses</w:t>
      </w:r>
      <w:r w:rsidRPr="003A4582">
        <w:br/>
        <w:t>• Holiday and summer camps</w:t>
      </w:r>
      <w:r w:rsidRPr="003A4582">
        <w:br/>
        <w:t>• Additional school outreach sessions</w:t>
      </w:r>
      <w:r w:rsidRPr="003A4582">
        <w:br/>
        <w:t>________________________________________</w:t>
      </w:r>
      <w:r w:rsidRPr="003A4582">
        <w:br/>
      </w:r>
      <w:r w:rsidRPr="003A4582">
        <w:rPr>
          <w:b/>
          <w:bCs/>
        </w:rPr>
        <w:t>Person Profile</w:t>
      </w:r>
      <w:r w:rsidRPr="003A4582">
        <w:br/>
        <w:t>We are looking for someone who is:</w:t>
      </w:r>
      <w:r w:rsidRPr="003A4582">
        <w:br/>
        <w:t xml:space="preserve">• A qualified and experienced squash and/or </w:t>
      </w:r>
      <w:proofErr w:type="spellStart"/>
      <w:r w:rsidRPr="003A4582">
        <w:t>racketball</w:t>
      </w:r>
      <w:proofErr w:type="spellEnd"/>
      <w:r w:rsidRPr="003A4582">
        <w:t xml:space="preserve"> coach</w:t>
      </w:r>
      <w:r w:rsidRPr="003A4582">
        <w:br/>
        <w:t>• Skilled in developing junior pathways and engaging communities</w:t>
      </w:r>
      <w:r w:rsidRPr="003A4582">
        <w:br/>
        <w:t>• Organised, with proven leadership skills to support coaching teams</w:t>
      </w:r>
      <w:r w:rsidRPr="003A4582">
        <w:br/>
        <w:t>• Passionate about growing participation and nurturing club culture</w:t>
      </w:r>
      <w:r w:rsidRPr="003A4582">
        <w:br/>
        <w:t>________________________________________</w:t>
      </w:r>
      <w:r w:rsidRPr="003A4582">
        <w:br/>
      </w:r>
      <w:r w:rsidRPr="003A4582">
        <w:rPr>
          <w:b/>
          <w:bCs/>
        </w:rPr>
        <w:t>Why Join Us?</w:t>
      </w:r>
      <w:r w:rsidRPr="003A4582">
        <w:br/>
        <w:t>There is scope for this role to become full time, split between programme delivery, private lessons, and development activities. Committed hours can be tailored by agreement with club management.</w:t>
      </w:r>
      <w:r w:rsidRPr="003A4582">
        <w:br/>
        <w:t>The Northumberland Club is proud to be one of the most active and respected clubs in the North East. We're looking for someone who shares our passion - and is ready to take the next step in their coaching career.</w:t>
      </w:r>
      <w:r w:rsidRPr="003A4582">
        <w:br/>
        <w:t>________________________________________</w:t>
      </w:r>
      <w:r w:rsidRPr="003A4582">
        <w:br/>
      </w:r>
      <w:r w:rsidRPr="003A4582">
        <w:rPr>
          <w:b/>
          <w:bCs/>
        </w:rPr>
        <w:t>How to Apply</w:t>
      </w:r>
      <w:r w:rsidRPr="003A4582">
        <w:br/>
        <w:t xml:space="preserve">If you're ready to inspire the next generation of players and grow squash and </w:t>
      </w:r>
      <w:proofErr w:type="spellStart"/>
      <w:r w:rsidRPr="003A4582">
        <w:t>racketball</w:t>
      </w:r>
      <w:proofErr w:type="spellEnd"/>
      <w:r w:rsidRPr="003A4582">
        <w:t xml:space="preserve"> in the community, we'd love to hear from you.</w:t>
      </w:r>
      <w:r w:rsidRPr="003A4582">
        <w:br/>
        <w:t>Please send your CV and a brief covering letter to mandy@northumberlandclub.org.</w:t>
      </w:r>
      <w:r w:rsidRPr="003A4582">
        <w:br/>
        <w:t>Application deadline: 1st November 2025</w:t>
      </w:r>
    </w:p>
    <w:sectPr w:rsidR="003A4582" w:rsidRPr="003A45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82"/>
    <w:rsid w:val="00051822"/>
    <w:rsid w:val="00283703"/>
    <w:rsid w:val="00322EF6"/>
    <w:rsid w:val="003A4582"/>
    <w:rsid w:val="00D44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4491"/>
  <w15:chartTrackingRefBased/>
  <w15:docId w15:val="{86460ED1-9677-4726-8EA4-755FCDD0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5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5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5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5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5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582"/>
    <w:rPr>
      <w:rFonts w:eastAsiaTheme="majorEastAsia" w:cstheme="majorBidi"/>
      <w:color w:val="272727" w:themeColor="text1" w:themeTint="D8"/>
    </w:rPr>
  </w:style>
  <w:style w:type="paragraph" w:styleId="Title">
    <w:name w:val="Title"/>
    <w:basedOn w:val="Normal"/>
    <w:next w:val="Normal"/>
    <w:link w:val="TitleChar"/>
    <w:uiPriority w:val="10"/>
    <w:qFormat/>
    <w:rsid w:val="003A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582"/>
    <w:pPr>
      <w:spacing w:before="160"/>
      <w:jc w:val="center"/>
    </w:pPr>
    <w:rPr>
      <w:i/>
      <w:iCs/>
      <w:color w:val="404040" w:themeColor="text1" w:themeTint="BF"/>
    </w:rPr>
  </w:style>
  <w:style w:type="character" w:customStyle="1" w:styleId="QuoteChar">
    <w:name w:val="Quote Char"/>
    <w:basedOn w:val="DefaultParagraphFont"/>
    <w:link w:val="Quote"/>
    <w:uiPriority w:val="29"/>
    <w:rsid w:val="003A4582"/>
    <w:rPr>
      <w:i/>
      <w:iCs/>
      <w:color w:val="404040" w:themeColor="text1" w:themeTint="BF"/>
    </w:rPr>
  </w:style>
  <w:style w:type="paragraph" w:styleId="ListParagraph">
    <w:name w:val="List Paragraph"/>
    <w:basedOn w:val="Normal"/>
    <w:uiPriority w:val="34"/>
    <w:qFormat/>
    <w:rsid w:val="003A4582"/>
    <w:pPr>
      <w:ind w:left="720"/>
      <w:contextualSpacing/>
    </w:pPr>
  </w:style>
  <w:style w:type="character" w:styleId="IntenseEmphasis">
    <w:name w:val="Intense Emphasis"/>
    <w:basedOn w:val="DefaultParagraphFont"/>
    <w:uiPriority w:val="21"/>
    <w:qFormat/>
    <w:rsid w:val="003A4582"/>
    <w:rPr>
      <w:i/>
      <w:iCs/>
      <w:color w:val="0F4761" w:themeColor="accent1" w:themeShade="BF"/>
    </w:rPr>
  </w:style>
  <w:style w:type="paragraph" w:styleId="IntenseQuote">
    <w:name w:val="Intense Quote"/>
    <w:basedOn w:val="Normal"/>
    <w:next w:val="Normal"/>
    <w:link w:val="IntenseQuoteChar"/>
    <w:uiPriority w:val="30"/>
    <w:qFormat/>
    <w:rsid w:val="003A4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582"/>
    <w:rPr>
      <w:i/>
      <w:iCs/>
      <w:color w:val="0F4761" w:themeColor="accent1" w:themeShade="BF"/>
    </w:rPr>
  </w:style>
  <w:style w:type="character" w:styleId="IntenseReference">
    <w:name w:val="Intense Reference"/>
    <w:basedOn w:val="DefaultParagraphFont"/>
    <w:uiPriority w:val="32"/>
    <w:qFormat/>
    <w:rsid w:val="003A45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Helmer</dc:creator>
  <cp:keywords/>
  <dc:description/>
  <cp:lastModifiedBy>Donna Helmer</cp:lastModifiedBy>
  <cp:revision>3</cp:revision>
  <dcterms:created xsi:type="dcterms:W3CDTF">2025-10-15T08:18:00Z</dcterms:created>
  <dcterms:modified xsi:type="dcterms:W3CDTF">2025-10-15T08:20:00Z</dcterms:modified>
</cp:coreProperties>
</file>