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E90FD" w14:textId="01D760B9" w:rsidR="00EA13B4" w:rsidRPr="000959FF" w:rsidRDefault="006172C2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>
        <w:rPr>
          <w:rFonts w:ascii="Georgia" w:hAnsi="Georgia"/>
          <w:color w:val="002060"/>
          <w:sz w:val="52"/>
        </w:rPr>
        <w:t>Test and Trace LIA [Organisation name]</w:t>
      </w:r>
    </w:p>
    <w:p w14:paraId="0B1D11A8" w14:textId="77777777" w:rsidR="00EA13B4" w:rsidRPr="00D52E8A" w:rsidRDefault="00EA13B4" w:rsidP="00EA13B4">
      <w:pPr>
        <w:spacing w:line="240" w:lineRule="auto"/>
        <w:rPr>
          <w:szCs w:val="23"/>
          <w:lang w:val="en-US"/>
        </w:rPr>
      </w:pPr>
    </w:p>
    <w:p w14:paraId="753B020A" w14:textId="2570C105" w:rsidR="00805A3A" w:rsidRDefault="00EA13B4" w:rsidP="00805A3A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 xml:space="preserve">This legitimate </w:t>
      </w:r>
      <w:proofErr w:type="gramStart"/>
      <w:r w:rsidRPr="00D52E8A">
        <w:rPr>
          <w:rFonts w:cs="Times New Roman"/>
          <w:szCs w:val="23"/>
        </w:rPr>
        <w:t>interests</w:t>
      </w:r>
      <w:proofErr w:type="gramEnd"/>
      <w:r w:rsidRPr="00D52E8A">
        <w:rPr>
          <w:rFonts w:cs="Times New Roman"/>
          <w:szCs w:val="23"/>
        </w:rPr>
        <w:t xml:space="preserve"> assessment (LIA) template is designed to help you to decide whether or not the legitimate interests basis is likely to apply to your processing. </w:t>
      </w:r>
      <w:r w:rsidR="00805A3A" w:rsidRPr="00D52E8A">
        <w:rPr>
          <w:rFonts w:cs="Times New Roman"/>
          <w:szCs w:val="23"/>
        </w:rPr>
        <w:t xml:space="preserve">It should be used alongside our </w:t>
      </w:r>
      <w:hyperlink r:id="rId11" w:history="1">
        <w:r w:rsidR="00805A3A" w:rsidRPr="005855E5">
          <w:rPr>
            <w:rStyle w:val="Hyperlink"/>
            <w:rFonts w:cs="Times New Roman"/>
            <w:szCs w:val="23"/>
          </w:rPr>
          <w:t>legitimate interests guidance</w:t>
        </w:r>
      </w:hyperlink>
      <w:r w:rsidR="00805A3A" w:rsidRPr="00D52E8A">
        <w:rPr>
          <w:rFonts w:cs="Times New Roman"/>
          <w:szCs w:val="23"/>
        </w:rPr>
        <w:t>.</w:t>
      </w:r>
    </w:p>
    <w:p w14:paraId="71A9A1F9" w14:textId="13B7C066" w:rsidR="009A5940" w:rsidRDefault="009A5940" w:rsidP="00805A3A">
      <w:pPr>
        <w:spacing w:line="240" w:lineRule="auto"/>
        <w:rPr>
          <w:rFonts w:cs="Times New Roman"/>
          <w:szCs w:val="23"/>
        </w:rPr>
      </w:pPr>
    </w:p>
    <w:p w14:paraId="0B5CD51C" w14:textId="737C635D" w:rsidR="009A5940" w:rsidRPr="009A5940" w:rsidRDefault="003B13B8" w:rsidP="00805A3A">
      <w:pPr>
        <w:spacing w:line="240" w:lineRule="auto"/>
        <w:rPr>
          <w:rFonts w:cs="Times New Roman"/>
          <w:color w:val="0070C0"/>
          <w:szCs w:val="23"/>
        </w:rPr>
      </w:pPr>
      <w:r>
        <w:rPr>
          <w:rFonts w:cs="Times New Roman"/>
          <w:color w:val="0070C0"/>
          <w:szCs w:val="23"/>
        </w:rPr>
        <w:t xml:space="preserve">Please find </w:t>
      </w:r>
      <w:r w:rsidR="00E41093">
        <w:rPr>
          <w:rFonts w:cs="Times New Roman"/>
          <w:color w:val="0070C0"/>
          <w:szCs w:val="23"/>
        </w:rPr>
        <w:t>some notes</w:t>
      </w:r>
      <w:r>
        <w:rPr>
          <w:rFonts w:cs="Times New Roman"/>
          <w:color w:val="0070C0"/>
          <w:szCs w:val="23"/>
        </w:rPr>
        <w:t xml:space="preserve"> on </w:t>
      </w:r>
      <w:r w:rsidR="00E41093">
        <w:rPr>
          <w:rFonts w:cs="Times New Roman"/>
          <w:color w:val="0070C0"/>
          <w:szCs w:val="23"/>
        </w:rPr>
        <w:t>how to complete</w:t>
      </w:r>
      <w:r w:rsidR="00EC6B9C">
        <w:rPr>
          <w:rFonts w:cs="Times New Roman"/>
          <w:color w:val="0070C0"/>
          <w:szCs w:val="23"/>
        </w:rPr>
        <w:t xml:space="preserve"> this document in blue</w:t>
      </w:r>
      <w:r>
        <w:rPr>
          <w:rFonts w:cs="Times New Roman"/>
          <w:color w:val="0070C0"/>
          <w:szCs w:val="23"/>
        </w:rPr>
        <w:t>.</w:t>
      </w:r>
    </w:p>
    <w:p w14:paraId="73CA39AF" w14:textId="77777777" w:rsidR="00E3542F" w:rsidRPr="00D52BBC" w:rsidRDefault="00E3542F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3013D8C0" w14:textId="77777777" w:rsidR="00165C4F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1: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</w:t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urpose test</w:t>
            </w:r>
          </w:p>
        </w:tc>
      </w:tr>
    </w:tbl>
    <w:p w14:paraId="31623623" w14:textId="77777777" w:rsidR="00B97A59" w:rsidRPr="00165C4F" w:rsidRDefault="00B97A59" w:rsidP="00EA13B4">
      <w:pPr>
        <w:rPr>
          <w:sz w:val="16"/>
          <w:szCs w:val="16"/>
          <w:lang w:val="en-US"/>
        </w:rPr>
      </w:pPr>
    </w:p>
    <w:p w14:paraId="1FC3ABC4" w14:textId="77777777" w:rsidR="008F0946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assess whether there is a legitimate interest </w:t>
      </w:r>
      <w:r>
        <w:rPr>
          <w:rFonts w:cs="Times New Roman"/>
          <w:szCs w:val="23"/>
        </w:rPr>
        <w:t>behind</w:t>
      </w:r>
      <w:r w:rsidR="008F0946" w:rsidRPr="00D52E8A">
        <w:rPr>
          <w:rFonts w:cs="Times New Roman"/>
          <w:szCs w:val="23"/>
        </w:rPr>
        <w:t xml:space="preserve"> the processing</w:t>
      </w:r>
      <w:r w:rsidR="00A30608" w:rsidRPr="00D52E8A">
        <w:rPr>
          <w:rFonts w:cs="Times New Roman"/>
          <w:szCs w:val="23"/>
        </w:rPr>
        <w:t>.</w:t>
      </w:r>
    </w:p>
    <w:p w14:paraId="30A149E2" w14:textId="1D992F3D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EA13B4">
        <w:tc>
          <w:tcPr>
            <w:tcW w:w="9768" w:type="dxa"/>
          </w:tcPr>
          <w:p w14:paraId="369C281D" w14:textId="77777777" w:rsidR="00EA13B4" w:rsidRPr="00D52E8A" w:rsidRDefault="00EA13B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Why do you want to process the data?</w:t>
            </w:r>
          </w:p>
          <w:p w14:paraId="1FBB9F2D" w14:textId="291CE05C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</w:t>
            </w:r>
            <w:r w:rsidR="001127D4" w:rsidRPr="00D52E8A">
              <w:rPr>
                <w:rFonts w:cs="Times New Roman"/>
                <w:szCs w:val="23"/>
              </w:rPr>
              <w:t xml:space="preserve">hat </w:t>
            </w:r>
            <w:r w:rsidRPr="00D52E8A">
              <w:rPr>
                <w:rFonts w:cs="Times New Roman"/>
                <w:szCs w:val="23"/>
              </w:rPr>
              <w:t>benefit</w:t>
            </w:r>
            <w:r w:rsidR="001127D4" w:rsidRPr="00D52E8A">
              <w:rPr>
                <w:rFonts w:cs="Times New Roman"/>
                <w:szCs w:val="23"/>
              </w:rPr>
              <w:t xml:space="preserve"> do you expect to get</w:t>
            </w:r>
            <w:r w:rsidRPr="00D52E8A">
              <w:rPr>
                <w:rFonts w:cs="Times New Roman"/>
                <w:szCs w:val="23"/>
              </w:rPr>
              <w:t xml:space="preserve"> from the processing?</w:t>
            </w:r>
          </w:p>
          <w:p w14:paraId="7BD6557D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any third parties benefit from the processing?</w:t>
            </w:r>
          </w:p>
          <w:p w14:paraId="689A9BF0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wider public benefits to the processing?</w:t>
            </w:r>
          </w:p>
          <w:p w14:paraId="0E5D2606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important are the benefits that you have identified?</w:t>
            </w:r>
          </w:p>
          <w:p w14:paraId="268873DF" w14:textId="77777777" w:rsidR="001178A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What would the impact be if you </w:t>
            </w:r>
            <w:proofErr w:type="gramStart"/>
            <w:r w:rsidRPr="00D52E8A">
              <w:rPr>
                <w:rFonts w:cs="Times New Roman"/>
                <w:szCs w:val="23"/>
              </w:rPr>
              <w:t>couldn’t</w:t>
            </w:r>
            <w:proofErr w:type="gramEnd"/>
            <w:r w:rsidRPr="00D52E8A">
              <w:rPr>
                <w:rFonts w:cs="Times New Roman"/>
                <w:szCs w:val="23"/>
              </w:rPr>
              <w:t xml:space="preserve"> go ahead with the processing?</w:t>
            </w:r>
          </w:p>
          <w:p w14:paraId="5BD1F49F" w14:textId="77777777" w:rsidR="002C7809" w:rsidRPr="00D52E8A" w:rsidRDefault="002C7809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 xml:space="preserve">Are you complying with any specific data protection </w:t>
            </w:r>
            <w:r w:rsidR="003A65E9">
              <w:rPr>
                <w:rFonts w:cs="Times New Roman"/>
                <w:szCs w:val="23"/>
              </w:rPr>
              <w:t>rules that</w:t>
            </w:r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apply to</w:t>
            </w:r>
            <w:r>
              <w:rPr>
                <w:rFonts w:cs="Times New Roman"/>
                <w:szCs w:val="23"/>
              </w:rPr>
              <w:t xml:space="preserve"> your processing (</w:t>
            </w:r>
            <w:proofErr w:type="spellStart"/>
            <w:r>
              <w:rPr>
                <w:rFonts w:cs="Times New Roman"/>
                <w:szCs w:val="23"/>
              </w:rPr>
              <w:t>eg</w:t>
            </w:r>
            <w:proofErr w:type="spellEnd"/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profiling requirements,</w:t>
            </w:r>
            <w:r>
              <w:rPr>
                <w:rFonts w:cs="Times New Roman"/>
                <w:szCs w:val="23"/>
              </w:rPr>
              <w:t xml:space="preserve"> or e-privacy </w:t>
            </w:r>
            <w:r w:rsidR="003A65E9">
              <w:rPr>
                <w:rFonts w:cs="Times New Roman"/>
                <w:szCs w:val="23"/>
              </w:rPr>
              <w:t>legislation</w:t>
            </w:r>
            <w:r>
              <w:rPr>
                <w:rFonts w:cs="Times New Roman"/>
                <w:szCs w:val="23"/>
              </w:rPr>
              <w:t>)?</w:t>
            </w:r>
          </w:p>
          <w:p w14:paraId="20A263F6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other relevant laws?</w:t>
            </w:r>
          </w:p>
          <w:p w14:paraId="10E192EF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industry guidelines or codes of practice?</w:t>
            </w:r>
          </w:p>
          <w:p w14:paraId="38CEA800" w14:textId="77777777" w:rsidR="001178AA" w:rsidRPr="003A65E9" w:rsidRDefault="001127D4" w:rsidP="001178AA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Are there any </w:t>
            </w:r>
            <w:r w:rsidR="003A65E9">
              <w:rPr>
                <w:rFonts w:cs="Times New Roman"/>
                <w:szCs w:val="23"/>
              </w:rPr>
              <w:t xml:space="preserve">other </w:t>
            </w:r>
            <w:r w:rsidRPr="00D52E8A">
              <w:rPr>
                <w:rFonts w:cs="Times New Roman"/>
                <w:szCs w:val="23"/>
              </w:rPr>
              <w:t>ethical issues with the processing?</w:t>
            </w:r>
          </w:p>
        </w:tc>
      </w:tr>
      <w:tr w:rsidR="00EA13B4" w14:paraId="2218A0A8" w14:textId="77777777" w:rsidTr="003A65E9">
        <w:trPr>
          <w:trHeight w:val="6293"/>
        </w:trPr>
        <w:tc>
          <w:tcPr>
            <w:tcW w:w="9768" w:type="dxa"/>
          </w:tcPr>
          <w:p w14:paraId="5FB48E82" w14:textId="35D55C2A" w:rsidR="00D23C06" w:rsidRPr="00C26481" w:rsidRDefault="00C26481" w:rsidP="00D23C06">
            <w:pPr>
              <w:rPr>
                <w:color w:val="0070C0"/>
                <w:szCs w:val="23"/>
                <w:lang w:val="en-US"/>
              </w:rPr>
            </w:pPr>
            <w:r w:rsidRPr="00C26481">
              <w:rPr>
                <w:color w:val="0070C0"/>
                <w:szCs w:val="23"/>
                <w:lang w:val="en-US"/>
              </w:rPr>
              <w:t xml:space="preserve">Factors </w:t>
            </w:r>
            <w:r w:rsidR="003B13B8">
              <w:rPr>
                <w:color w:val="0070C0"/>
                <w:szCs w:val="23"/>
                <w:lang w:val="en-US"/>
              </w:rPr>
              <w:t>you could</w:t>
            </w:r>
            <w:r w:rsidRPr="00C26481">
              <w:rPr>
                <w:color w:val="0070C0"/>
                <w:szCs w:val="23"/>
                <w:lang w:val="en-US"/>
              </w:rPr>
              <w:t xml:space="preserve"> </w:t>
            </w:r>
            <w:r>
              <w:rPr>
                <w:color w:val="0070C0"/>
                <w:szCs w:val="23"/>
                <w:lang w:val="en-US"/>
              </w:rPr>
              <w:t>mention:</w:t>
            </w:r>
          </w:p>
          <w:p w14:paraId="26FA11DB" w14:textId="77777777" w:rsidR="00D23C06" w:rsidRDefault="00D23C06" w:rsidP="00D23C06">
            <w:pPr>
              <w:pStyle w:val="ListParagraph"/>
              <w:ind w:left="360"/>
              <w:rPr>
                <w:szCs w:val="23"/>
                <w:lang w:val="en-US"/>
              </w:rPr>
            </w:pPr>
          </w:p>
          <w:p w14:paraId="3C0E6027" w14:textId="583213BE" w:rsidR="00BA1CCF" w:rsidRPr="00A93F33" w:rsidRDefault="001D15B8" w:rsidP="00A93F33">
            <w:pPr>
              <w:pStyle w:val="ListParagraph"/>
              <w:numPr>
                <w:ilvl w:val="0"/>
                <w:numId w:val="5"/>
              </w:numPr>
              <w:rPr>
                <w:color w:val="0070C0"/>
                <w:szCs w:val="23"/>
                <w:lang w:val="en-US"/>
              </w:rPr>
            </w:pPr>
            <w:r>
              <w:rPr>
                <w:color w:val="0070C0"/>
                <w:szCs w:val="23"/>
                <w:lang w:val="en-US"/>
              </w:rPr>
              <w:t>It will</w:t>
            </w:r>
            <w:r w:rsidR="00D67113">
              <w:rPr>
                <w:color w:val="0070C0"/>
                <w:szCs w:val="23"/>
                <w:lang w:val="en-US"/>
              </w:rPr>
              <w:t xml:space="preserve"> s</w:t>
            </w:r>
            <w:r w:rsidR="006411F4" w:rsidRPr="00A93F33">
              <w:rPr>
                <w:color w:val="0070C0"/>
                <w:szCs w:val="23"/>
                <w:lang w:val="en-US"/>
              </w:rPr>
              <w:t>afeguard</w:t>
            </w:r>
            <w:r w:rsidR="00C26481">
              <w:rPr>
                <w:color w:val="0070C0"/>
                <w:szCs w:val="23"/>
                <w:lang w:val="en-US"/>
              </w:rPr>
              <w:t xml:space="preserve"> the health of</w:t>
            </w:r>
            <w:r w:rsidR="004D13D4" w:rsidRPr="00A93F33">
              <w:rPr>
                <w:color w:val="0070C0"/>
                <w:szCs w:val="23"/>
                <w:lang w:val="en-US"/>
              </w:rPr>
              <w:t xml:space="preserve"> staff </w:t>
            </w:r>
            <w:r w:rsidR="00BA1CCF" w:rsidRPr="00A93F33">
              <w:rPr>
                <w:color w:val="0070C0"/>
                <w:szCs w:val="23"/>
                <w:lang w:val="en-US"/>
              </w:rPr>
              <w:t>and visitors</w:t>
            </w:r>
            <w:r w:rsidR="000B11A2">
              <w:rPr>
                <w:color w:val="0070C0"/>
                <w:szCs w:val="23"/>
                <w:lang w:val="en-US"/>
              </w:rPr>
              <w:t>.</w:t>
            </w:r>
          </w:p>
          <w:p w14:paraId="11075240" w14:textId="76AD0ADF" w:rsidR="008F0946" w:rsidRDefault="001D15B8" w:rsidP="00427CB5">
            <w:pPr>
              <w:pStyle w:val="ListParagraph"/>
              <w:numPr>
                <w:ilvl w:val="0"/>
                <w:numId w:val="5"/>
              </w:numPr>
              <w:rPr>
                <w:color w:val="0070C0"/>
                <w:szCs w:val="23"/>
                <w:lang w:val="en-US"/>
              </w:rPr>
            </w:pPr>
            <w:r>
              <w:rPr>
                <w:color w:val="0070C0"/>
                <w:szCs w:val="23"/>
                <w:lang w:val="en-US"/>
              </w:rPr>
              <w:t>It w</w:t>
            </w:r>
            <w:r w:rsidR="00D67113">
              <w:rPr>
                <w:color w:val="0070C0"/>
                <w:szCs w:val="23"/>
                <w:lang w:val="en-US"/>
              </w:rPr>
              <w:t>ill a</w:t>
            </w:r>
            <w:r w:rsidR="006411F4" w:rsidRPr="00A93F33">
              <w:rPr>
                <w:color w:val="0070C0"/>
                <w:szCs w:val="23"/>
                <w:lang w:val="en-US"/>
              </w:rPr>
              <w:t>ssis</w:t>
            </w:r>
            <w:r w:rsidR="003141CA" w:rsidRPr="00A93F33">
              <w:rPr>
                <w:color w:val="0070C0"/>
                <w:szCs w:val="23"/>
                <w:lang w:val="en-US"/>
              </w:rPr>
              <w:t>t</w:t>
            </w:r>
            <w:r w:rsidR="006411F4" w:rsidRPr="00A93F33">
              <w:rPr>
                <w:color w:val="0070C0"/>
                <w:szCs w:val="23"/>
                <w:lang w:val="en-US"/>
              </w:rPr>
              <w:t xml:space="preserve"> the </w:t>
            </w:r>
            <w:r w:rsidR="00661545">
              <w:rPr>
                <w:color w:val="0070C0"/>
                <w:szCs w:val="23"/>
                <w:lang w:val="en-US"/>
              </w:rPr>
              <w:t xml:space="preserve">NHS </w:t>
            </w:r>
            <w:r w:rsidR="006411F4" w:rsidRPr="00A93F33">
              <w:rPr>
                <w:color w:val="0070C0"/>
                <w:szCs w:val="23"/>
                <w:lang w:val="en-US"/>
              </w:rPr>
              <w:t xml:space="preserve">Test and Trace </w:t>
            </w:r>
            <w:r w:rsidR="00EC6B9C">
              <w:rPr>
                <w:color w:val="0070C0"/>
                <w:szCs w:val="23"/>
                <w:lang w:val="en-US"/>
              </w:rPr>
              <w:t>Scheme</w:t>
            </w:r>
          </w:p>
          <w:p w14:paraId="44EA0AD3" w14:textId="2A648B04" w:rsidR="00306CDC" w:rsidRDefault="001D15B8" w:rsidP="00427CB5">
            <w:pPr>
              <w:pStyle w:val="ListParagraph"/>
              <w:numPr>
                <w:ilvl w:val="0"/>
                <w:numId w:val="5"/>
              </w:numPr>
              <w:rPr>
                <w:color w:val="0070C0"/>
                <w:szCs w:val="23"/>
                <w:lang w:val="en-US"/>
              </w:rPr>
            </w:pPr>
            <w:r>
              <w:rPr>
                <w:color w:val="0070C0"/>
                <w:szCs w:val="23"/>
                <w:lang w:val="en-US"/>
              </w:rPr>
              <w:t>It will</w:t>
            </w:r>
            <w:r w:rsidR="006B28D3">
              <w:rPr>
                <w:color w:val="0070C0"/>
                <w:szCs w:val="23"/>
                <w:lang w:val="en-US"/>
              </w:rPr>
              <w:t xml:space="preserve"> help</w:t>
            </w:r>
            <w:r>
              <w:rPr>
                <w:color w:val="0070C0"/>
                <w:szCs w:val="23"/>
                <w:lang w:val="en-US"/>
              </w:rPr>
              <w:t xml:space="preserve"> </w:t>
            </w:r>
            <w:r w:rsidR="00274B61">
              <w:rPr>
                <w:color w:val="0070C0"/>
                <w:szCs w:val="23"/>
                <w:lang w:val="en-US"/>
              </w:rPr>
              <w:t>p</w:t>
            </w:r>
            <w:r w:rsidR="00C74EA2">
              <w:rPr>
                <w:color w:val="0070C0"/>
                <w:szCs w:val="23"/>
                <w:lang w:val="en-US"/>
              </w:rPr>
              <w:t xml:space="preserve">rotect the health of the </w:t>
            </w:r>
            <w:r w:rsidR="00BD1F8A">
              <w:rPr>
                <w:color w:val="0070C0"/>
                <w:szCs w:val="23"/>
                <w:lang w:val="en-US"/>
              </w:rPr>
              <w:t>wider</w:t>
            </w:r>
            <w:r w:rsidR="00C74EA2">
              <w:rPr>
                <w:color w:val="0070C0"/>
                <w:szCs w:val="23"/>
                <w:lang w:val="en-US"/>
              </w:rPr>
              <w:t xml:space="preserve"> public</w:t>
            </w:r>
          </w:p>
          <w:p w14:paraId="4CE9E3C2" w14:textId="6B91BBF4" w:rsidR="00BD1F8A" w:rsidRPr="00D74EE7" w:rsidRDefault="00D74EE7" w:rsidP="00D74EE7">
            <w:pPr>
              <w:pStyle w:val="ListParagraph"/>
              <w:numPr>
                <w:ilvl w:val="0"/>
                <w:numId w:val="5"/>
              </w:numPr>
              <w:rPr>
                <w:color w:val="0070C0"/>
                <w:szCs w:val="23"/>
                <w:lang w:val="en-US"/>
              </w:rPr>
            </w:pPr>
            <w:r w:rsidRPr="00D74EE7">
              <w:rPr>
                <w:color w:val="0070C0"/>
                <w:szCs w:val="23"/>
                <w:lang w:val="en-US"/>
              </w:rPr>
              <w:t>You</w:t>
            </w:r>
            <w:r w:rsidR="004C3DCE" w:rsidRPr="00D74EE7">
              <w:rPr>
                <w:color w:val="0070C0"/>
                <w:szCs w:val="23"/>
                <w:lang w:val="en-US"/>
              </w:rPr>
              <w:t xml:space="preserve"> </w:t>
            </w:r>
            <w:r w:rsidR="00D67113" w:rsidRPr="00D74EE7">
              <w:rPr>
                <w:color w:val="0070C0"/>
                <w:szCs w:val="23"/>
                <w:lang w:val="en-US"/>
              </w:rPr>
              <w:t xml:space="preserve">will </w:t>
            </w:r>
            <w:r w:rsidR="004C3DCE" w:rsidRPr="00D74EE7">
              <w:rPr>
                <w:color w:val="0070C0"/>
                <w:szCs w:val="23"/>
                <w:lang w:val="en-US"/>
              </w:rPr>
              <w:t xml:space="preserve">follow </w:t>
            </w:r>
            <w:r w:rsidR="006B28D3">
              <w:rPr>
                <w:color w:val="0070C0"/>
                <w:szCs w:val="23"/>
                <w:lang w:val="en-US"/>
              </w:rPr>
              <w:t xml:space="preserve">the </w:t>
            </w:r>
            <w:r w:rsidR="004C3DCE" w:rsidRPr="00D74EE7">
              <w:rPr>
                <w:color w:val="0070C0"/>
                <w:szCs w:val="23"/>
                <w:lang w:val="en-US"/>
              </w:rPr>
              <w:t xml:space="preserve">government guidelines on </w:t>
            </w:r>
            <w:r w:rsidR="006B28D3">
              <w:rPr>
                <w:color w:val="0070C0"/>
                <w:szCs w:val="23"/>
                <w:lang w:val="en-US"/>
              </w:rPr>
              <w:t>m</w:t>
            </w:r>
            <w:r w:rsidR="004C3DCE" w:rsidRPr="00D74EE7">
              <w:rPr>
                <w:color w:val="0070C0"/>
                <w:szCs w:val="23"/>
                <w:lang w:val="en-US"/>
              </w:rPr>
              <w:t xml:space="preserve">aintaining records of staff, </w:t>
            </w:r>
            <w:proofErr w:type="gramStart"/>
            <w:r w:rsidR="004C3DCE" w:rsidRPr="00D74EE7">
              <w:rPr>
                <w:color w:val="0070C0"/>
                <w:szCs w:val="23"/>
                <w:lang w:val="en-US"/>
              </w:rPr>
              <w:t>customers</w:t>
            </w:r>
            <w:proofErr w:type="gramEnd"/>
            <w:r w:rsidR="004C3DCE" w:rsidRPr="00D74EE7">
              <w:rPr>
                <w:color w:val="0070C0"/>
                <w:szCs w:val="23"/>
                <w:lang w:val="en-US"/>
              </w:rPr>
              <w:t xml:space="preserve"> and visitors</w:t>
            </w:r>
            <w:r w:rsidR="006B28D3">
              <w:rPr>
                <w:color w:val="0070C0"/>
                <w:szCs w:val="23"/>
                <w:lang w:val="en-US"/>
              </w:rPr>
              <w:t>.</w:t>
            </w:r>
          </w:p>
          <w:p w14:paraId="6FABB6D9" w14:textId="77777777" w:rsidR="00C80692" w:rsidRDefault="00C80692" w:rsidP="003A65E9">
            <w:pPr>
              <w:rPr>
                <w:szCs w:val="23"/>
                <w:lang w:val="en-US"/>
              </w:rPr>
            </w:pPr>
          </w:p>
          <w:p w14:paraId="0EC4C299" w14:textId="77777777" w:rsidR="00C80692" w:rsidRDefault="00C80692" w:rsidP="003A65E9">
            <w:pPr>
              <w:rPr>
                <w:szCs w:val="23"/>
                <w:lang w:val="en-US"/>
              </w:rPr>
            </w:pPr>
          </w:p>
          <w:p w14:paraId="09E94B64" w14:textId="77777777" w:rsidR="00E36F3B" w:rsidRDefault="00E36F3B" w:rsidP="003A65E9">
            <w:pPr>
              <w:rPr>
                <w:szCs w:val="23"/>
                <w:lang w:val="en-US"/>
              </w:rPr>
            </w:pPr>
          </w:p>
          <w:p w14:paraId="5BDC00D4" w14:textId="5EF84828" w:rsidR="00A142AD" w:rsidRDefault="00A142AD" w:rsidP="003A65E9">
            <w:pPr>
              <w:rPr>
                <w:szCs w:val="23"/>
                <w:lang w:val="en-US"/>
              </w:rPr>
            </w:pPr>
          </w:p>
        </w:tc>
      </w:tr>
    </w:tbl>
    <w:p w14:paraId="25D80621" w14:textId="77777777" w:rsidR="00C43AC2" w:rsidRDefault="00C43AC2" w:rsidP="00C43AC2">
      <w:pPr>
        <w:rPr>
          <w:lang w:val="en-US" w:eastAsia="en-GB"/>
        </w:rPr>
      </w:pPr>
      <w:r>
        <w:rPr>
          <w:lang w:val="en-US" w:eastAsia="en-GB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3E6BF2BF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6B6FE332" w14:textId="77777777" w:rsidR="00856214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lastRenderedPageBreak/>
              <w:br w:type="page"/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2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N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ecessity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4E4C4D59" w14:textId="77777777" w:rsidR="00856214" w:rsidRPr="00A30608" w:rsidRDefault="00856214" w:rsidP="00A30608">
      <w:pPr>
        <w:spacing w:line="240" w:lineRule="auto"/>
        <w:rPr>
          <w:rFonts w:cs="Times New Roman"/>
          <w:sz w:val="16"/>
          <w:szCs w:val="16"/>
        </w:rPr>
      </w:pPr>
    </w:p>
    <w:p w14:paraId="60401F81" w14:textId="77777777" w:rsidR="00EA13B4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C65D0B" w:rsidRPr="00D52E8A">
        <w:rPr>
          <w:rFonts w:cs="Times New Roman"/>
          <w:szCs w:val="23"/>
        </w:rPr>
        <w:t xml:space="preserve"> assess whether the processing is necessary for the purpose you have identified.</w:t>
      </w:r>
    </w:p>
    <w:p w14:paraId="17057F58" w14:textId="77777777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65D0B" w:rsidRPr="00EA13B4" w14:paraId="21F1F99F" w14:textId="77777777" w:rsidTr="00C65D0B">
        <w:tc>
          <w:tcPr>
            <w:tcW w:w="9768" w:type="dxa"/>
          </w:tcPr>
          <w:p w14:paraId="48F30086" w14:textId="77777777" w:rsidR="00C65D0B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Will </w:t>
            </w:r>
            <w:r w:rsidR="00C65D0B" w:rsidRPr="00D52E8A">
              <w:rPr>
                <w:rFonts w:cs="Times New Roman"/>
                <w:szCs w:val="23"/>
              </w:rPr>
              <w:t xml:space="preserve">this processing </w:t>
            </w:r>
            <w:proofErr w:type="gramStart"/>
            <w:r w:rsidR="00C65D0B" w:rsidRPr="00D52E8A">
              <w:rPr>
                <w:rFonts w:cs="Times New Roman"/>
                <w:szCs w:val="23"/>
              </w:rPr>
              <w:t>actually help</w:t>
            </w:r>
            <w:proofErr w:type="gramEnd"/>
            <w:r w:rsidR="00C65D0B" w:rsidRPr="00D52E8A">
              <w:rPr>
                <w:rFonts w:cs="Times New Roman"/>
                <w:szCs w:val="23"/>
              </w:rPr>
              <w:t xml:space="preserve"> you achieve your purpose?</w:t>
            </w:r>
          </w:p>
          <w:p w14:paraId="2D67FF4E" w14:textId="77777777" w:rsidR="001127D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the processing proportionate to </w:t>
            </w:r>
            <w:r w:rsidR="003A65E9">
              <w:rPr>
                <w:rFonts w:cs="Times New Roman"/>
                <w:szCs w:val="23"/>
              </w:rPr>
              <w:t>that</w:t>
            </w:r>
            <w:r w:rsidRPr="00D52E8A">
              <w:rPr>
                <w:rFonts w:cs="Times New Roman"/>
                <w:szCs w:val="23"/>
              </w:rPr>
              <w:t xml:space="preserve"> purpose?</w:t>
            </w:r>
          </w:p>
          <w:p w14:paraId="09BA1906" w14:textId="77777777" w:rsidR="00A504A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i/>
                <w:szCs w:val="23"/>
                <w:lang w:val="en-US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without </w:t>
            </w:r>
            <w:r w:rsidR="000B45D8">
              <w:rPr>
                <w:rFonts w:cs="Times New Roman"/>
                <w:szCs w:val="23"/>
              </w:rPr>
              <w:t xml:space="preserve">the </w:t>
            </w:r>
            <w:r w:rsidRPr="00D52E8A">
              <w:rPr>
                <w:rFonts w:cs="Times New Roman"/>
                <w:szCs w:val="23"/>
              </w:rPr>
              <w:t>processing?</w:t>
            </w:r>
          </w:p>
          <w:p w14:paraId="435EABCF" w14:textId="77777777" w:rsidR="00A504A4" w:rsidRPr="003A65E9" w:rsidRDefault="001127D4" w:rsidP="000B45D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by processing</w:t>
            </w:r>
            <w:r w:rsidR="000B45D8">
              <w:rPr>
                <w:rFonts w:cs="Times New Roman"/>
                <w:szCs w:val="23"/>
              </w:rPr>
              <w:t xml:space="preserve"> less data, or by processing</w:t>
            </w:r>
            <w:r w:rsidRPr="00D52E8A">
              <w:rPr>
                <w:rFonts w:cs="Times New Roman"/>
                <w:szCs w:val="23"/>
              </w:rPr>
              <w:t xml:space="preserve"> the data in another more obvious or less intrusive way?</w:t>
            </w:r>
          </w:p>
        </w:tc>
      </w:tr>
      <w:tr w:rsidR="00C65D0B" w14:paraId="4E0F4590" w14:textId="77777777" w:rsidTr="003A65E9">
        <w:trPr>
          <w:trHeight w:val="7200"/>
        </w:trPr>
        <w:tc>
          <w:tcPr>
            <w:tcW w:w="9768" w:type="dxa"/>
          </w:tcPr>
          <w:p w14:paraId="630A5B06" w14:textId="07F4BA25" w:rsidR="00E00285" w:rsidRPr="002D6ADB" w:rsidRDefault="002D6ADB" w:rsidP="00C65D0B">
            <w:pPr>
              <w:rPr>
                <w:color w:val="0070C0"/>
                <w:szCs w:val="23"/>
                <w:lang w:val="en-US"/>
              </w:rPr>
            </w:pPr>
            <w:r w:rsidRPr="002D6ADB">
              <w:rPr>
                <w:color w:val="0070C0"/>
                <w:szCs w:val="23"/>
                <w:lang w:val="en-US"/>
              </w:rPr>
              <w:t>Factors to mention:</w:t>
            </w:r>
          </w:p>
          <w:p w14:paraId="5295C993" w14:textId="6AEA3E29" w:rsidR="002D6ADB" w:rsidRDefault="00FD199E" w:rsidP="002D6ADB">
            <w:pPr>
              <w:pStyle w:val="ListParagraph"/>
              <w:numPr>
                <w:ilvl w:val="0"/>
                <w:numId w:val="13"/>
              </w:numPr>
              <w:rPr>
                <w:color w:val="0070C0"/>
                <w:szCs w:val="23"/>
                <w:lang w:val="en-US"/>
              </w:rPr>
            </w:pPr>
            <w:r>
              <w:rPr>
                <w:color w:val="0070C0"/>
                <w:szCs w:val="23"/>
                <w:lang w:val="en-US"/>
              </w:rPr>
              <w:t xml:space="preserve">Confirm </w:t>
            </w:r>
            <w:r w:rsidR="007216C0">
              <w:rPr>
                <w:color w:val="0070C0"/>
                <w:szCs w:val="23"/>
                <w:lang w:val="en-US"/>
              </w:rPr>
              <w:t xml:space="preserve">if </w:t>
            </w:r>
            <w:r w:rsidR="00353D50">
              <w:rPr>
                <w:color w:val="0070C0"/>
                <w:szCs w:val="23"/>
                <w:lang w:val="en-US"/>
              </w:rPr>
              <w:t>you are satisfied that there</w:t>
            </w:r>
            <w:r w:rsidR="002D6ADB" w:rsidRPr="002D6ADB">
              <w:rPr>
                <w:color w:val="0070C0"/>
                <w:szCs w:val="23"/>
                <w:lang w:val="en-US"/>
              </w:rPr>
              <w:t xml:space="preserve"> is no other way to </w:t>
            </w:r>
            <w:r w:rsidR="007216C0">
              <w:rPr>
                <w:color w:val="0070C0"/>
                <w:szCs w:val="23"/>
                <w:lang w:val="en-US"/>
              </w:rPr>
              <w:t>gather</w:t>
            </w:r>
            <w:r w:rsidR="002D6ADB" w:rsidRPr="002D6ADB">
              <w:rPr>
                <w:color w:val="0070C0"/>
                <w:szCs w:val="23"/>
                <w:lang w:val="en-US"/>
              </w:rPr>
              <w:t xml:space="preserve"> the data</w:t>
            </w:r>
            <w:r w:rsidR="002D6ADB">
              <w:rPr>
                <w:color w:val="0070C0"/>
                <w:szCs w:val="23"/>
                <w:lang w:val="en-US"/>
              </w:rPr>
              <w:t xml:space="preserve"> you need</w:t>
            </w:r>
            <w:r w:rsidR="000B11A2">
              <w:rPr>
                <w:color w:val="0070C0"/>
                <w:szCs w:val="23"/>
                <w:lang w:val="en-US"/>
              </w:rPr>
              <w:t>.</w:t>
            </w:r>
          </w:p>
          <w:p w14:paraId="769DFD2C" w14:textId="6114AFEA" w:rsidR="00C65D0B" w:rsidRPr="002D6ADB" w:rsidRDefault="0061493B" w:rsidP="00C65D0B">
            <w:pPr>
              <w:pStyle w:val="ListParagraph"/>
              <w:numPr>
                <w:ilvl w:val="0"/>
                <w:numId w:val="13"/>
              </w:numPr>
              <w:rPr>
                <w:color w:val="0070C0"/>
                <w:szCs w:val="23"/>
                <w:lang w:val="en-US"/>
              </w:rPr>
            </w:pPr>
            <w:r>
              <w:rPr>
                <w:color w:val="0070C0"/>
                <w:szCs w:val="23"/>
                <w:lang w:val="en-US"/>
              </w:rPr>
              <w:t>State t</w:t>
            </w:r>
            <w:r w:rsidR="005528A3">
              <w:rPr>
                <w:color w:val="0070C0"/>
                <w:szCs w:val="23"/>
                <w:lang w:val="en-US"/>
              </w:rPr>
              <w:t>hat y</w:t>
            </w:r>
            <w:r w:rsidR="002D6ADB" w:rsidRPr="002D6ADB">
              <w:rPr>
                <w:color w:val="0070C0"/>
                <w:szCs w:val="23"/>
                <w:lang w:val="en-US"/>
              </w:rPr>
              <w:t xml:space="preserve">ou </w:t>
            </w:r>
            <w:r w:rsidR="00251489" w:rsidRPr="002D6ADB">
              <w:rPr>
                <w:color w:val="0070C0"/>
                <w:szCs w:val="23"/>
                <w:lang w:val="en-US"/>
              </w:rPr>
              <w:t xml:space="preserve">will only </w:t>
            </w:r>
            <w:r w:rsidR="00AA0529">
              <w:rPr>
                <w:color w:val="0070C0"/>
                <w:szCs w:val="23"/>
                <w:lang w:val="en-US"/>
              </w:rPr>
              <w:t xml:space="preserve">collect and process </w:t>
            </w:r>
            <w:r w:rsidR="00251489" w:rsidRPr="002D6ADB">
              <w:rPr>
                <w:color w:val="0070C0"/>
                <w:szCs w:val="23"/>
                <w:lang w:val="en-US"/>
              </w:rPr>
              <w:t>the minimum amount of information ne</w:t>
            </w:r>
            <w:r w:rsidR="007216C0">
              <w:rPr>
                <w:color w:val="0070C0"/>
                <w:szCs w:val="23"/>
                <w:lang w:val="en-US"/>
              </w:rPr>
              <w:t>cessary</w:t>
            </w:r>
            <w:r w:rsidR="00251489" w:rsidRPr="002D6ADB">
              <w:rPr>
                <w:color w:val="0070C0"/>
                <w:szCs w:val="23"/>
                <w:lang w:val="en-US"/>
              </w:rPr>
              <w:t xml:space="preserve"> </w:t>
            </w:r>
            <w:r w:rsidR="00F933A8" w:rsidRPr="002D6ADB">
              <w:rPr>
                <w:color w:val="0070C0"/>
                <w:szCs w:val="23"/>
                <w:lang w:val="en-US"/>
              </w:rPr>
              <w:t xml:space="preserve">to maintain </w:t>
            </w:r>
            <w:r w:rsidR="009A15DA">
              <w:rPr>
                <w:color w:val="0070C0"/>
                <w:szCs w:val="23"/>
                <w:lang w:val="en-US"/>
              </w:rPr>
              <w:t>records for Test and Trace</w:t>
            </w:r>
            <w:r w:rsidR="00AA0529">
              <w:rPr>
                <w:color w:val="0070C0"/>
                <w:szCs w:val="23"/>
                <w:lang w:val="en-US"/>
              </w:rPr>
              <w:t xml:space="preserve"> purposes</w:t>
            </w:r>
            <w:r w:rsidR="00E00285" w:rsidRPr="002D6ADB">
              <w:rPr>
                <w:color w:val="0070C0"/>
                <w:szCs w:val="23"/>
                <w:lang w:val="en-US"/>
              </w:rPr>
              <w:t>.</w:t>
            </w:r>
          </w:p>
          <w:p w14:paraId="260685D6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6349182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30F0A8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1E8D1801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5DE8FF8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645DA02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20C9726B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B3737BA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4061D800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04A8548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48BFF21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B86DC0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C571419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3AAE982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2ECD05C1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0A629BAD" w14:textId="77777777" w:rsidR="00856214" w:rsidRDefault="00856214" w:rsidP="00C65D0B">
            <w:pPr>
              <w:rPr>
                <w:szCs w:val="23"/>
                <w:lang w:val="en-US"/>
              </w:rPr>
            </w:pPr>
          </w:p>
          <w:p w14:paraId="684F2414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3F2812DE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F68B54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6F001EF7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2B0DB65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5DDA0A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2694DAF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3CD607B1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9F1F853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52D07EFD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3A48D0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AC3D6B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4611A7D0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3FAF82B" w14:textId="77777777" w:rsidR="00E16491" w:rsidRDefault="00E16491" w:rsidP="00C65D0B">
            <w:pPr>
              <w:rPr>
                <w:szCs w:val="23"/>
                <w:lang w:val="en-US"/>
              </w:rPr>
            </w:pPr>
          </w:p>
        </w:tc>
      </w:tr>
    </w:tbl>
    <w:p w14:paraId="52053627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41D43BE8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2CFB5AB9" w14:textId="77777777" w:rsidR="00856214" w:rsidRPr="00165C4F" w:rsidRDefault="00856214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 xml:space="preserve">Part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Balancing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060AFED0" w14:textId="77777777" w:rsidR="00A30608" w:rsidRPr="00DE4A4A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p w14:paraId="6EDE28A2" w14:textId="77777777" w:rsidR="00DF5D7A" w:rsidRPr="00D52E8A" w:rsidRDefault="003A65E9" w:rsidP="00DF5D7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You need to </w:t>
      </w:r>
      <w:r w:rsidR="000B45D8">
        <w:rPr>
          <w:rFonts w:cs="Times New Roman"/>
          <w:szCs w:val="23"/>
        </w:rPr>
        <w:t>consider the impact on</w:t>
      </w:r>
      <w:r>
        <w:rPr>
          <w:rFonts w:cs="Times New Roman"/>
          <w:szCs w:val="23"/>
        </w:rPr>
        <w:t xml:space="preserve"> individuals’</w:t>
      </w:r>
      <w:r w:rsidR="00DF5D7A" w:rsidRPr="00D52E8A">
        <w:rPr>
          <w:rFonts w:cs="Times New Roman"/>
          <w:szCs w:val="23"/>
        </w:rPr>
        <w:t xml:space="preserve"> interests and rights and freedoms </w:t>
      </w:r>
      <w:r w:rsidR="000B45D8">
        <w:rPr>
          <w:rFonts w:cs="Times New Roman"/>
          <w:szCs w:val="23"/>
        </w:rPr>
        <w:t xml:space="preserve">and assess whether this </w:t>
      </w:r>
      <w:r w:rsidR="00DF5D7A" w:rsidRPr="00D52E8A">
        <w:rPr>
          <w:rFonts w:cs="Times New Roman"/>
          <w:szCs w:val="23"/>
        </w:rPr>
        <w:t>over</w:t>
      </w:r>
      <w:r w:rsidR="00DF5D7A">
        <w:rPr>
          <w:rFonts w:cs="Times New Roman"/>
          <w:szCs w:val="23"/>
        </w:rPr>
        <w:t>ride</w:t>
      </w:r>
      <w:r w:rsidR="000B45D8">
        <w:rPr>
          <w:rFonts w:cs="Times New Roman"/>
          <w:szCs w:val="23"/>
        </w:rPr>
        <w:t>s</w:t>
      </w:r>
      <w:r w:rsidR="00DF5D7A">
        <w:rPr>
          <w:rFonts w:cs="Times New Roman"/>
          <w:szCs w:val="23"/>
        </w:rPr>
        <w:t xml:space="preserve"> your legitimate interests.</w:t>
      </w:r>
    </w:p>
    <w:p w14:paraId="5BC9BC18" w14:textId="77777777" w:rsidR="00DF5D7A" w:rsidRDefault="00DF5D7A" w:rsidP="00544E8E">
      <w:pPr>
        <w:rPr>
          <w:rFonts w:cs="Times New Roman"/>
          <w:szCs w:val="23"/>
        </w:rPr>
      </w:pPr>
    </w:p>
    <w:p w14:paraId="6541DEA0" w14:textId="301DA2BA" w:rsidR="00B64686" w:rsidRPr="00DF5D7A" w:rsidRDefault="000B45D8" w:rsidP="00DF5D7A">
      <w:pPr>
        <w:rPr>
          <w:rFonts w:cs="Times New Roman"/>
          <w:szCs w:val="23"/>
        </w:rPr>
      </w:pPr>
      <w:r>
        <w:rPr>
          <w:rFonts w:cs="Times New Roman"/>
          <w:szCs w:val="23"/>
        </w:rPr>
        <w:t>First</w:t>
      </w:r>
      <w:r w:rsidR="003A65E9">
        <w:rPr>
          <w:rFonts w:cs="Times New Roman"/>
          <w:szCs w:val="23"/>
        </w:rPr>
        <w:t>,</w:t>
      </w:r>
      <w:r w:rsidR="00DF5D7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use</w:t>
      </w:r>
      <w:r w:rsidR="00DF5D7A">
        <w:rPr>
          <w:rFonts w:cs="Times New Roman"/>
          <w:szCs w:val="23"/>
        </w:rPr>
        <w:t xml:space="preserve"> the </w:t>
      </w:r>
      <w:hyperlink r:id="rId12" w:history="1">
        <w:r w:rsidR="00DF5D7A" w:rsidRPr="005855E5">
          <w:rPr>
            <w:rStyle w:val="Hyperlink"/>
            <w:rFonts w:cs="Times New Roman"/>
            <w:szCs w:val="23"/>
          </w:rPr>
          <w:t>DPIA screening checklist</w:t>
        </w:r>
      </w:hyperlink>
      <w:r w:rsidR="0013432F">
        <w:rPr>
          <w:rFonts w:cs="Times New Roman"/>
          <w:szCs w:val="23"/>
        </w:rPr>
        <w:t>.</w:t>
      </w:r>
      <w:r w:rsidR="00544E8E" w:rsidRPr="00D52E8A">
        <w:rPr>
          <w:rFonts w:cs="Times New Roman"/>
          <w:szCs w:val="23"/>
        </w:rPr>
        <w:t xml:space="preserve"> </w:t>
      </w:r>
      <w:r w:rsidR="0013432F">
        <w:rPr>
          <w:rFonts w:cs="Times New Roman"/>
          <w:szCs w:val="23"/>
        </w:rPr>
        <w:t>I</w:t>
      </w:r>
      <w:r w:rsidR="00DF5D7A">
        <w:rPr>
          <w:rFonts w:cs="Times New Roman"/>
          <w:szCs w:val="23"/>
        </w:rPr>
        <w:t xml:space="preserve">f you </w:t>
      </w:r>
      <w:r w:rsidR="00544E8E" w:rsidRPr="00D52E8A">
        <w:rPr>
          <w:rFonts w:cs="Times New Roman"/>
          <w:szCs w:val="23"/>
        </w:rPr>
        <w:t xml:space="preserve">hit any of the triggers on </w:t>
      </w:r>
      <w:r w:rsidR="00DF5D7A">
        <w:rPr>
          <w:rFonts w:cs="Times New Roman"/>
          <w:szCs w:val="23"/>
        </w:rPr>
        <w:t>that</w:t>
      </w:r>
      <w:r w:rsidR="00544E8E" w:rsidRPr="00D52E8A">
        <w:rPr>
          <w:rFonts w:cs="Times New Roman"/>
          <w:szCs w:val="23"/>
        </w:rPr>
        <w:t xml:space="preserve"> checklist</w:t>
      </w:r>
      <w:r w:rsidR="00DF5D7A">
        <w:rPr>
          <w:rFonts w:cs="Times New Roman"/>
          <w:szCs w:val="23"/>
        </w:rPr>
        <w:t xml:space="preserve"> you need to conduct a DPIA </w:t>
      </w:r>
      <w:r>
        <w:rPr>
          <w:rFonts w:cs="Times New Roman"/>
          <w:szCs w:val="23"/>
        </w:rPr>
        <w:t xml:space="preserve">instead </w:t>
      </w:r>
      <w:r w:rsidR="0013432F">
        <w:rPr>
          <w:rFonts w:cs="Times New Roman"/>
          <w:szCs w:val="23"/>
        </w:rPr>
        <w:t>to assess risks in more detail</w:t>
      </w:r>
      <w:r w:rsidR="00544E8E" w:rsidRPr="00D52E8A">
        <w:rPr>
          <w:rFonts w:cs="Times New Roman"/>
          <w:szCs w:val="23"/>
        </w:rPr>
        <w:t>.</w:t>
      </w:r>
    </w:p>
    <w:p w14:paraId="2B068E45" w14:textId="77777777" w:rsidR="00D52E8A" w:rsidRPr="0013432F" w:rsidRDefault="00D52E8A" w:rsidP="00A30608">
      <w:pPr>
        <w:spacing w:line="240" w:lineRule="auto"/>
        <w:rPr>
          <w:rFonts w:cs="Times New Roman"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02"/>
      </w:tblGrid>
      <w:tr w:rsidR="000E1EFB" w:rsidRPr="00C65D0B" w14:paraId="74C8C32D" w14:textId="77777777" w:rsidTr="000E1EFB">
        <w:tc>
          <w:tcPr>
            <w:tcW w:w="9768" w:type="dxa"/>
            <w:gridSpan w:val="2"/>
            <w:shd w:val="clear" w:color="auto" w:fill="D9E2F3" w:themeFill="accent5" w:themeFillTint="33"/>
          </w:tcPr>
          <w:p w14:paraId="358CC75B" w14:textId="77777777" w:rsidR="000E1EFB" w:rsidRPr="0013432F" w:rsidRDefault="000E1EFB" w:rsidP="00B35FCA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Nature of the personal data</w:t>
            </w:r>
          </w:p>
        </w:tc>
      </w:tr>
      <w:tr w:rsidR="00B35FCA" w:rsidRPr="00C65D0B" w14:paraId="647FC608" w14:textId="77777777" w:rsidTr="00B35FCA">
        <w:tc>
          <w:tcPr>
            <w:tcW w:w="9768" w:type="dxa"/>
            <w:gridSpan w:val="2"/>
          </w:tcPr>
          <w:p w14:paraId="54F47C60" w14:textId="77777777" w:rsidR="00B35FCA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</w:t>
            </w:r>
            <w:proofErr w:type="gramStart"/>
            <w:r w:rsidRPr="00D52E8A">
              <w:rPr>
                <w:rFonts w:cs="Times New Roman"/>
                <w:szCs w:val="23"/>
              </w:rPr>
              <w:t>it</w:t>
            </w:r>
            <w:proofErr w:type="gramEnd"/>
            <w:r w:rsidRPr="00D52E8A">
              <w:rPr>
                <w:rFonts w:cs="Times New Roman"/>
                <w:szCs w:val="23"/>
              </w:rPr>
              <w:t xml:space="preserve"> special category data</w:t>
            </w:r>
            <w:r w:rsidR="0013432F">
              <w:rPr>
                <w:rFonts w:cs="Times New Roman"/>
                <w:szCs w:val="23"/>
              </w:rPr>
              <w:t xml:space="preserve"> or criminal offence data</w:t>
            </w:r>
            <w:r w:rsidR="00B35FCA" w:rsidRPr="00D52E8A">
              <w:rPr>
                <w:rFonts w:cs="Times New Roman"/>
                <w:szCs w:val="23"/>
              </w:rPr>
              <w:t>?</w:t>
            </w:r>
          </w:p>
          <w:p w14:paraId="42543F6C" w14:textId="77777777" w:rsidR="000E1EFB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data which people are likely to consider particularly ‘private’?</w:t>
            </w:r>
          </w:p>
          <w:p w14:paraId="3511F631" w14:textId="77777777" w:rsidR="00A504A4" w:rsidRPr="00D52E8A" w:rsidRDefault="00A504A4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processing children’s data</w:t>
            </w:r>
            <w:r w:rsidR="000E1EFB" w:rsidRPr="00D52E8A">
              <w:rPr>
                <w:rFonts w:cs="Times New Roman"/>
                <w:szCs w:val="23"/>
              </w:rPr>
              <w:t xml:space="preserve"> or data relating to other vulnerable people</w:t>
            </w:r>
            <w:r w:rsidRPr="00D52E8A">
              <w:rPr>
                <w:rFonts w:cs="Times New Roman"/>
                <w:szCs w:val="23"/>
              </w:rPr>
              <w:t>?</w:t>
            </w:r>
          </w:p>
          <w:p w14:paraId="0D1E751E" w14:textId="77777777" w:rsidR="00A504A4" w:rsidRPr="0013432F" w:rsidRDefault="000E1EFB" w:rsidP="00A504A4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</w:t>
            </w:r>
            <w:r w:rsidR="0013432F">
              <w:rPr>
                <w:rFonts w:cs="Times New Roman"/>
                <w:szCs w:val="23"/>
              </w:rPr>
              <w:t>the</w:t>
            </w:r>
            <w:r w:rsidRPr="00D52E8A">
              <w:rPr>
                <w:rFonts w:cs="Times New Roman"/>
                <w:szCs w:val="23"/>
              </w:rPr>
              <w:t xml:space="preserve"> data about people in their </w:t>
            </w:r>
            <w:r w:rsidR="0013432F">
              <w:rPr>
                <w:rFonts w:cs="Times New Roman"/>
                <w:szCs w:val="23"/>
              </w:rPr>
              <w:t xml:space="preserve">personal or </w:t>
            </w:r>
            <w:r w:rsidRPr="00D52E8A">
              <w:rPr>
                <w:rFonts w:cs="Times New Roman"/>
                <w:szCs w:val="23"/>
              </w:rPr>
              <w:t>professional capacity?</w:t>
            </w:r>
          </w:p>
        </w:tc>
      </w:tr>
      <w:tr w:rsidR="00B35FCA" w14:paraId="3859B749" w14:textId="77777777" w:rsidTr="00B35FCA">
        <w:tc>
          <w:tcPr>
            <w:tcW w:w="9768" w:type="dxa"/>
            <w:gridSpan w:val="2"/>
          </w:tcPr>
          <w:p w14:paraId="5854D587" w14:textId="7ED3F2BD" w:rsidR="00FF47DB" w:rsidRPr="00A37982" w:rsidRDefault="00FF47DB" w:rsidP="00B35FCA">
            <w:pPr>
              <w:rPr>
                <w:color w:val="0070C0"/>
                <w:szCs w:val="23"/>
                <w:lang w:val="en-US"/>
              </w:rPr>
            </w:pPr>
            <w:r w:rsidRPr="00A37982">
              <w:rPr>
                <w:color w:val="0070C0"/>
                <w:szCs w:val="23"/>
                <w:lang w:val="en-US"/>
              </w:rPr>
              <w:t>Factors to mention:</w:t>
            </w:r>
          </w:p>
          <w:p w14:paraId="5C248F43" w14:textId="01363C43" w:rsidR="001C13BE" w:rsidRPr="00A37982" w:rsidRDefault="001C13BE" w:rsidP="00FF47DB">
            <w:pPr>
              <w:pStyle w:val="ListParagraph"/>
              <w:numPr>
                <w:ilvl w:val="0"/>
                <w:numId w:val="14"/>
              </w:numPr>
              <w:rPr>
                <w:color w:val="0070C0"/>
                <w:szCs w:val="23"/>
                <w:lang w:val="en-US"/>
              </w:rPr>
            </w:pPr>
            <w:r w:rsidRPr="00A37982">
              <w:rPr>
                <w:color w:val="0070C0"/>
                <w:szCs w:val="23"/>
                <w:lang w:val="en-US"/>
              </w:rPr>
              <w:t xml:space="preserve">You are only collecting names, contact details and </w:t>
            </w:r>
            <w:r w:rsidR="00A37982" w:rsidRPr="00A37982">
              <w:rPr>
                <w:color w:val="0070C0"/>
                <w:szCs w:val="23"/>
                <w:lang w:val="en-US"/>
              </w:rPr>
              <w:t>dates and times of attendance.</w:t>
            </w:r>
          </w:p>
          <w:p w14:paraId="483C0CC9" w14:textId="1F041256" w:rsidR="00FF47DB" w:rsidRPr="00A37982" w:rsidRDefault="00FF47DB" w:rsidP="00FF47DB">
            <w:pPr>
              <w:pStyle w:val="ListParagraph"/>
              <w:numPr>
                <w:ilvl w:val="0"/>
                <w:numId w:val="14"/>
              </w:numPr>
              <w:rPr>
                <w:color w:val="0070C0"/>
                <w:szCs w:val="23"/>
                <w:lang w:val="en-US"/>
              </w:rPr>
            </w:pPr>
            <w:r w:rsidRPr="00A37982">
              <w:rPr>
                <w:color w:val="0070C0"/>
                <w:szCs w:val="23"/>
                <w:lang w:val="en-US"/>
              </w:rPr>
              <w:t>You will not collect any</w:t>
            </w:r>
            <w:r w:rsidR="00504F51" w:rsidRPr="00A37982">
              <w:rPr>
                <w:color w:val="0070C0"/>
                <w:szCs w:val="23"/>
                <w:lang w:val="en-US"/>
              </w:rPr>
              <w:t xml:space="preserve"> </w:t>
            </w:r>
            <w:r w:rsidR="001C13BE" w:rsidRPr="00A37982">
              <w:rPr>
                <w:color w:val="0070C0"/>
                <w:szCs w:val="23"/>
                <w:lang w:val="en-US"/>
              </w:rPr>
              <w:t xml:space="preserve">sensitive information such as </w:t>
            </w:r>
            <w:r w:rsidR="00504F51" w:rsidRPr="00A37982">
              <w:rPr>
                <w:color w:val="0070C0"/>
                <w:szCs w:val="23"/>
                <w:lang w:val="en-US"/>
              </w:rPr>
              <w:t>special category data or criminal offence</w:t>
            </w:r>
            <w:r w:rsidR="001C13BE" w:rsidRPr="00A37982">
              <w:rPr>
                <w:color w:val="0070C0"/>
                <w:szCs w:val="23"/>
                <w:lang w:val="en-US"/>
              </w:rPr>
              <w:t>s</w:t>
            </w:r>
            <w:r w:rsidR="00A37982" w:rsidRPr="00A37982">
              <w:rPr>
                <w:color w:val="0070C0"/>
                <w:szCs w:val="23"/>
                <w:lang w:val="en-US"/>
              </w:rPr>
              <w:t>.</w:t>
            </w:r>
          </w:p>
          <w:p w14:paraId="54EB8002" w14:textId="7C57FBBF" w:rsidR="00894AEE" w:rsidRPr="00A37982" w:rsidRDefault="00894AEE" w:rsidP="00FF47DB">
            <w:pPr>
              <w:pStyle w:val="ListParagraph"/>
              <w:numPr>
                <w:ilvl w:val="0"/>
                <w:numId w:val="14"/>
              </w:numPr>
              <w:rPr>
                <w:color w:val="0070C0"/>
                <w:szCs w:val="23"/>
                <w:lang w:val="en-US"/>
              </w:rPr>
            </w:pPr>
            <w:r w:rsidRPr="00A37982">
              <w:rPr>
                <w:color w:val="0070C0"/>
                <w:szCs w:val="23"/>
                <w:lang w:val="en-US"/>
              </w:rPr>
              <w:t xml:space="preserve">You will not be processing any personal data about children and other </w:t>
            </w:r>
            <w:r w:rsidR="00A37982" w:rsidRPr="00A37982">
              <w:rPr>
                <w:color w:val="0070C0"/>
                <w:szCs w:val="23"/>
                <w:lang w:val="en-US"/>
              </w:rPr>
              <w:t>vulnerable</w:t>
            </w:r>
            <w:r w:rsidRPr="00A37982">
              <w:rPr>
                <w:color w:val="0070C0"/>
                <w:szCs w:val="23"/>
                <w:lang w:val="en-US"/>
              </w:rPr>
              <w:t xml:space="preserve"> people</w:t>
            </w:r>
            <w:r w:rsidR="001C13BE" w:rsidRPr="00A37982">
              <w:rPr>
                <w:color w:val="0070C0"/>
                <w:szCs w:val="23"/>
                <w:lang w:val="en-US"/>
              </w:rPr>
              <w:t>.</w:t>
            </w:r>
          </w:p>
          <w:p w14:paraId="732324DE" w14:textId="77777777" w:rsidR="00504F51" w:rsidRDefault="00504F51" w:rsidP="00B35FCA">
            <w:pPr>
              <w:rPr>
                <w:szCs w:val="23"/>
                <w:lang w:val="en-US"/>
              </w:rPr>
            </w:pPr>
          </w:p>
          <w:p w14:paraId="247DE6E1" w14:textId="77777777" w:rsidR="003471CD" w:rsidRDefault="003471CD" w:rsidP="00B35FCA">
            <w:pPr>
              <w:rPr>
                <w:szCs w:val="23"/>
                <w:lang w:val="en-US"/>
              </w:rPr>
            </w:pPr>
          </w:p>
          <w:p w14:paraId="1E28BEF7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C32DB08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66097874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45EDCF9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6500657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70FEED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594A0FD5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094E4FE6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1C5BE527" w14:textId="77777777" w:rsidR="00DF5D7A" w:rsidRDefault="00DF5D7A" w:rsidP="00B35FCA">
            <w:pPr>
              <w:rPr>
                <w:szCs w:val="23"/>
                <w:lang w:val="en-US"/>
              </w:rPr>
            </w:pPr>
          </w:p>
          <w:p w14:paraId="0C72BE4C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28FB14C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43589505" w14:textId="77777777" w:rsidR="00B35FCA" w:rsidRDefault="00B35FCA" w:rsidP="00B35FCA">
            <w:pPr>
              <w:rPr>
                <w:szCs w:val="23"/>
                <w:lang w:val="en-US"/>
              </w:rPr>
            </w:pPr>
          </w:p>
        </w:tc>
      </w:tr>
      <w:tr w:rsidR="00965AD4" w14:paraId="7C0D85B2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64D93685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Reasonable expectations</w:t>
            </w:r>
          </w:p>
        </w:tc>
      </w:tr>
      <w:tr w:rsidR="00965AD4" w14:paraId="3BD1EEF0" w14:textId="77777777" w:rsidTr="00B35FCA">
        <w:tc>
          <w:tcPr>
            <w:tcW w:w="9768" w:type="dxa"/>
            <w:gridSpan w:val="2"/>
          </w:tcPr>
          <w:p w14:paraId="2DCF07C2" w14:textId="33616EA3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Do you have an existing relationship with the individual? </w:t>
            </w:r>
          </w:p>
          <w:p w14:paraId="7A696E52" w14:textId="77777777" w:rsidR="00965AD4" w:rsidRPr="00D52E8A" w:rsidRDefault="00AB06A8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proofErr w:type="gramStart"/>
            <w:r>
              <w:rPr>
                <w:rFonts w:cs="Times New Roman"/>
                <w:szCs w:val="23"/>
              </w:rPr>
              <w:t>What’s</w:t>
            </w:r>
            <w:proofErr w:type="gramEnd"/>
            <w:r>
              <w:rPr>
                <w:rFonts w:cs="Times New Roman"/>
                <w:szCs w:val="23"/>
              </w:rPr>
              <w:t xml:space="preserve"> the nature of the relationship and h</w:t>
            </w:r>
            <w:r w:rsidR="00965AD4" w:rsidRPr="00D52E8A">
              <w:rPr>
                <w:rFonts w:cs="Times New Roman"/>
                <w:szCs w:val="23"/>
              </w:rPr>
              <w:t>ow have you used data in the past?</w:t>
            </w:r>
          </w:p>
          <w:p w14:paraId="39BA3F9E" w14:textId="77777777" w:rsidR="00AB06A8" w:rsidRPr="00D52E8A" w:rsidRDefault="00965AD4" w:rsidP="00AB06A8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Did you collect the data directly from the individual?</w:t>
            </w:r>
            <w:r w:rsidR="00AB06A8" w:rsidRPr="00D52E8A">
              <w:rPr>
                <w:rFonts w:cs="Times New Roman"/>
                <w:szCs w:val="23"/>
              </w:rPr>
              <w:t xml:space="preserve"> What did you tell </w:t>
            </w:r>
            <w:r w:rsidR="00AB06A8">
              <w:rPr>
                <w:rFonts w:cs="Times New Roman"/>
                <w:szCs w:val="23"/>
              </w:rPr>
              <w:t>them</w:t>
            </w:r>
            <w:r w:rsidR="00AB06A8" w:rsidRPr="00D52E8A">
              <w:rPr>
                <w:rFonts w:cs="Times New Roman"/>
                <w:szCs w:val="23"/>
              </w:rPr>
              <w:t xml:space="preserve"> at the time?</w:t>
            </w:r>
          </w:p>
          <w:p w14:paraId="392765BE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If you obtained the data from a third party, what did they tell the individuals about reuse by </w:t>
            </w:r>
            <w:r w:rsidR="0013432F">
              <w:rPr>
                <w:rFonts w:cs="Times New Roman"/>
                <w:szCs w:val="23"/>
              </w:rPr>
              <w:t>third parties</w:t>
            </w:r>
            <w:r w:rsidRPr="00D52E8A">
              <w:rPr>
                <w:rFonts w:cs="Times New Roman"/>
                <w:szCs w:val="23"/>
              </w:rPr>
              <w:t xml:space="preserve"> for other purposes</w:t>
            </w:r>
            <w:r w:rsidR="0013432F">
              <w:rPr>
                <w:rFonts w:cs="Times New Roman"/>
                <w:szCs w:val="23"/>
              </w:rPr>
              <w:t xml:space="preserve"> and does this cover you?</w:t>
            </w:r>
          </w:p>
          <w:p w14:paraId="3776FF98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long ago did you collect the data? Are there any changes in technology or context since then that would affect expectations?</w:t>
            </w:r>
          </w:p>
          <w:p w14:paraId="6B382E54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lastRenderedPageBreak/>
              <w:t>Is your intended purpose and method widely understood?</w:t>
            </w:r>
          </w:p>
          <w:p w14:paraId="65562AA0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intending to do anything new or innovative?</w:t>
            </w:r>
          </w:p>
          <w:p w14:paraId="35AE1B5C" w14:textId="7A893B42" w:rsidR="00965AD4" w:rsidRPr="00ED5B03" w:rsidRDefault="00965AD4" w:rsidP="00ED5B03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you have any evidence about expectations</w:t>
            </w:r>
            <w:r w:rsidR="0013432F">
              <w:rPr>
                <w:rFonts w:cs="Times New Roman"/>
                <w:szCs w:val="23"/>
              </w:rPr>
              <w:t xml:space="preserve"> </w:t>
            </w:r>
            <w:r w:rsidR="00ED5B03">
              <w:rPr>
                <w:rFonts w:cs="Times New Roman"/>
                <w:szCs w:val="23"/>
              </w:rPr>
              <w:t>–</w:t>
            </w:r>
            <w:r w:rsidR="0013432F" w:rsidRPr="00ED5B03">
              <w:rPr>
                <w:rFonts w:cs="Times New Roman"/>
                <w:szCs w:val="23"/>
              </w:rPr>
              <w:t xml:space="preserve"> </w:t>
            </w:r>
            <w:proofErr w:type="spellStart"/>
            <w:r w:rsidR="0013432F" w:rsidRPr="00ED5B03">
              <w:rPr>
                <w:rFonts w:cs="Times New Roman"/>
                <w:szCs w:val="23"/>
              </w:rPr>
              <w:t>eg</w:t>
            </w:r>
            <w:proofErr w:type="spellEnd"/>
            <w:r w:rsidRPr="00ED5B03">
              <w:rPr>
                <w:rFonts w:cs="Times New Roman"/>
                <w:szCs w:val="23"/>
              </w:rPr>
              <w:t xml:space="preserve"> from ma</w:t>
            </w:r>
            <w:r w:rsidR="0013432F" w:rsidRPr="00ED5B03">
              <w:rPr>
                <w:rFonts w:cs="Times New Roman"/>
                <w:szCs w:val="23"/>
              </w:rPr>
              <w:t xml:space="preserve">rket research, focus groups or </w:t>
            </w:r>
            <w:r w:rsidR="00AB06A8" w:rsidRPr="00ED5B03">
              <w:rPr>
                <w:rFonts w:cs="Times New Roman"/>
                <w:szCs w:val="23"/>
              </w:rPr>
              <w:t xml:space="preserve">other forms of </w:t>
            </w:r>
            <w:r w:rsidR="0013432F" w:rsidRPr="00ED5B03">
              <w:rPr>
                <w:rFonts w:cs="Times New Roman"/>
                <w:szCs w:val="23"/>
              </w:rPr>
              <w:t>consultation?</w:t>
            </w:r>
          </w:p>
          <w:p w14:paraId="735C6D17" w14:textId="77777777" w:rsidR="00965AD4" w:rsidRPr="0013432F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Are there any other factors in the </w:t>
            </w:r>
            <w:proofErr w:type="gramStart"/>
            <w:r w:rsidRPr="00D52E8A">
              <w:rPr>
                <w:rFonts w:cs="Times New Roman"/>
                <w:szCs w:val="23"/>
              </w:rPr>
              <w:t>particular circumstances</w:t>
            </w:r>
            <w:proofErr w:type="gramEnd"/>
            <w:r w:rsidRPr="00D52E8A">
              <w:rPr>
                <w:rFonts w:cs="Times New Roman"/>
                <w:szCs w:val="23"/>
              </w:rPr>
              <w:t xml:space="preserve"> that mean they would or would not expect the processing?</w:t>
            </w:r>
          </w:p>
        </w:tc>
      </w:tr>
      <w:tr w:rsidR="00965AD4" w14:paraId="6E3F0BB6" w14:textId="77777777" w:rsidTr="00B35FCA">
        <w:tc>
          <w:tcPr>
            <w:tcW w:w="9768" w:type="dxa"/>
            <w:gridSpan w:val="2"/>
          </w:tcPr>
          <w:p w14:paraId="2B795D63" w14:textId="77777777" w:rsidR="00CA7598" w:rsidRPr="00832EF0" w:rsidRDefault="00A37982" w:rsidP="00965AD4">
            <w:pPr>
              <w:rPr>
                <w:color w:val="0070C0"/>
                <w:szCs w:val="23"/>
                <w:lang w:val="en-US"/>
              </w:rPr>
            </w:pPr>
            <w:r w:rsidRPr="00832EF0">
              <w:rPr>
                <w:color w:val="0070C0"/>
                <w:szCs w:val="23"/>
                <w:lang w:val="en-US"/>
              </w:rPr>
              <w:lastRenderedPageBreak/>
              <w:t>Factors to mention</w:t>
            </w:r>
            <w:r w:rsidR="00CA7598" w:rsidRPr="00832EF0">
              <w:rPr>
                <w:color w:val="0070C0"/>
                <w:szCs w:val="23"/>
                <w:lang w:val="en-US"/>
              </w:rPr>
              <w:t>:</w:t>
            </w:r>
          </w:p>
          <w:p w14:paraId="2A30C1AC" w14:textId="77777777" w:rsidR="00CA7598" w:rsidRPr="00832EF0" w:rsidRDefault="00CA7598" w:rsidP="00965AD4">
            <w:pPr>
              <w:rPr>
                <w:color w:val="0070C0"/>
                <w:szCs w:val="23"/>
                <w:lang w:val="en-US"/>
              </w:rPr>
            </w:pPr>
          </w:p>
          <w:p w14:paraId="46EB2648" w14:textId="0EB8D60A" w:rsidR="008013B6" w:rsidRPr="00832EF0" w:rsidRDefault="00CA7598" w:rsidP="00965AD4">
            <w:pPr>
              <w:pStyle w:val="ListParagraph"/>
              <w:numPr>
                <w:ilvl w:val="0"/>
                <w:numId w:val="15"/>
              </w:numPr>
              <w:rPr>
                <w:color w:val="0070C0"/>
                <w:szCs w:val="23"/>
                <w:lang w:val="en-US"/>
              </w:rPr>
            </w:pPr>
            <w:r w:rsidRPr="00832EF0">
              <w:rPr>
                <w:color w:val="0070C0"/>
                <w:szCs w:val="23"/>
                <w:lang w:val="en-US"/>
              </w:rPr>
              <w:t xml:space="preserve">In most cases you will </w:t>
            </w:r>
            <w:r w:rsidR="00420373" w:rsidRPr="00832EF0">
              <w:rPr>
                <w:color w:val="0070C0"/>
                <w:szCs w:val="23"/>
                <w:lang w:val="en-US"/>
              </w:rPr>
              <w:t>have an existing relationship with the individual</w:t>
            </w:r>
            <w:r w:rsidR="00643E57" w:rsidRPr="00832EF0">
              <w:rPr>
                <w:color w:val="0070C0"/>
                <w:szCs w:val="23"/>
                <w:lang w:val="en-US"/>
              </w:rPr>
              <w:t>s</w:t>
            </w:r>
            <w:r w:rsidR="00420373" w:rsidRPr="00832EF0">
              <w:rPr>
                <w:color w:val="0070C0"/>
                <w:szCs w:val="23"/>
                <w:lang w:val="en-US"/>
              </w:rPr>
              <w:t xml:space="preserve"> whose data </w:t>
            </w:r>
            <w:r w:rsidRPr="00832EF0">
              <w:rPr>
                <w:color w:val="0070C0"/>
                <w:szCs w:val="23"/>
                <w:lang w:val="en-US"/>
              </w:rPr>
              <w:t>you</w:t>
            </w:r>
            <w:r w:rsidR="00420373" w:rsidRPr="00832EF0">
              <w:rPr>
                <w:color w:val="0070C0"/>
                <w:szCs w:val="23"/>
                <w:lang w:val="en-US"/>
              </w:rPr>
              <w:t xml:space="preserve"> are processing</w:t>
            </w:r>
            <w:r w:rsidR="00643E57" w:rsidRPr="00832EF0">
              <w:rPr>
                <w:color w:val="0070C0"/>
                <w:szCs w:val="23"/>
                <w:lang w:val="en-US"/>
              </w:rPr>
              <w:t>.</w:t>
            </w:r>
          </w:p>
          <w:p w14:paraId="3C61A28A" w14:textId="51ED19C9" w:rsidR="00FD1C38" w:rsidRDefault="00643E57" w:rsidP="00965AD4">
            <w:pPr>
              <w:pStyle w:val="ListParagraph"/>
              <w:numPr>
                <w:ilvl w:val="0"/>
                <w:numId w:val="15"/>
              </w:numPr>
              <w:rPr>
                <w:color w:val="0070C0"/>
                <w:szCs w:val="23"/>
                <w:lang w:val="en-US"/>
              </w:rPr>
            </w:pPr>
            <w:r w:rsidRPr="00832EF0">
              <w:rPr>
                <w:color w:val="0070C0"/>
                <w:szCs w:val="23"/>
                <w:lang w:val="en-US"/>
              </w:rPr>
              <w:t>You</w:t>
            </w:r>
            <w:r w:rsidR="008013B6" w:rsidRPr="00832EF0">
              <w:rPr>
                <w:color w:val="0070C0"/>
                <w:szCs w:val="23"/>
                <w:lang w:val="en-US"/>
              </w:rPr>
              <w:t xml:space="preserve"> will be using their personal data for a new purpose</w:t>
            </w:r>
            <w:r w:rsidR="00026C0A">
              <w:rPr>
                <w:color w:val="0070C0"/>
                <w:szCs w:val="23"/>
                <w:lang w:val="en-US"/>
              </w:rPr>
              <w:t>.</w:t>
            </w:r>
          </w:p>
          <w:p w14:paraId="180EDC4B" w14:textId="6CB9BC9E" w:rsidR="008013B6" w:rsidRPr="00754FAC" w:rsidRDefault="00026C0A" w:rsidP="00754FAC">
            <w:pPr>
              <w:pStyle w:val="ListParagraph"/>
              <w:numPr>
                <w:ilvl w:val="0"/>
                <w:numId w:val="15"/>
              </w:numPr>
              <w:rPr>
                <w:color w:val="0070C0"/>
                <w:szCs w:val="23"/>
                <w:lang w:val="en-US"/>
              </w:rPr>
            </w:pPr>
            <w:r>
              <w:rPr>
                <w:color w:val="0070C0"/>
                <w:szCs w:val="23"/>
                <w:lang w:val="en-US"/>
              </w:rPr>
              <w:t xml:space="preserve">It is likely that </w:t>
            </w:r>
            <w:r w:rsidR="00754FAC">
              <w:rPr>
                <w:color w:val="0070C0"/>
                <w:szCs w:val="23"/>
                <w:lang w:val="en-US"/>
              </w:rPr>
              <w:t xml:space="preserve">staff and visitors </w:t>
            </w:r>
            <w:r w:rsidR="007F7C91" w:rsidRPr="00754FAC">
              <w:rPr>
                <w:color w:val="0070C0"/>
                <w:szCs w:val="23"/>
                <w:lang w:val="en-US"/>
              </w:rPr>
              <w:t xml:space="preserve">will be expecting you to take additional measures to protect against </w:t>
            </w:r>
            <w:r w:rsidR="007548FF">
              <w:rPr>
                <w:color w:val="0070C0"/>
                <w:szCs w:val="23"/>
                <w:lang w:val="en-US"/>
              </w:rPr>
              <w:t xml:space="preserve">the spread of </w:t>
            </w:r>
            <w:r w:rsidR="007F7C91" w:rsidRPr="00754FAC">
              <w:rPr>
                <w:color w:val="0070C0"/>
                <w:szCs w:val="23"/>
                <w:lang w:val="en-US"/>
              </w:rPr>
              <w:t>Covid-19.</w:t>
            </w:r>
          </w:p>
          <w:p w14:paraId="5792E9D3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3A2138B1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2788AD80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4174E11D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3BECF8AA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0D0C7784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3251A9B1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01E7C19F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32FBADD4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7C487947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036192C8" w14:textId="77777777" w:rsidR="00965AD4" w:rsidRPr="00832EF0" w:rsidRDefault="00965AD4" w:rsidP="00965AD4">
            <w:pPr>
              <w:rPr>
                <w:color w:val="0070C0"/>
                <w:szCs w:val="23"/>
                <w:lang w:val="en-US"/>
              </w:rPr>
            </w:pPr>
          </w:p>
          <w:p w14:paraId="5148AB0B" w14:textId="77777777" w:rsidR="00DF5D7A" w:rsidRPr="00832EF0" w:rsidRDefault="00DF5D7A" w:rsidP="00965AD4">
            <w:pPr>
              <w:rPr>
                <w:color w:val="0070C0"/>
                <w:szCs w:val="23"/>
                <w:lang w:val="en-US"/>
              </w:rPr>
            </w:pPr>
          </w:p>
          <w:p w14:paraId="6BD69B29" w14:textId="77777777" w:rsidR="00DF5D7A" w:rsidRPr="00832EF0" w:rsidRDefault="00DF5D7A" w:rsidP="00965AD4">
            <w:pPr>
              <w:rPr>
                <w:color w:val="0070C0"/>
                <w:szCs w:val="23"/>
                <w:lang w:val="en-US"/>
              </w:rPr>
            </w:pPr>
          </w:p>
          <w:p w14:paraId="230B6FC1" w14:textId="77777777" w:rsidR="00DF5D7A" w:rsidRPr="00832EF0" w:rsidRDefault="00DF5D7A" w:rsidP="00965AD4">
            <w:pPr>
              <w:rPr>
                <w:color w:val="0070C0"/>
                <w:szCs w:val="23"/>
                <w:lang w:val="en-US"/>
              </w:rPr>
            </w:pPr>
          </w:p>
          <w:p w14:paraId="08CAFC55" w14:textId="77777777" w:rsidR="00DF5D7A" w:rsidRPr="00832EF0" w:rsidRDefault="00DF5D7A" w:rsidP="00965AD4">
            <w:pPr>
              <w:rPr>
                <w:color w:val="0070C0"/>
                <w:szCs w:val="23"/>
                <w:lang w:val="en-US"/>
              </w:rPr>
            </w:pPr>
          </w:p>
        </w:tc>
      </w:tr>
      <w:tr w:rsidR="00965AD4" w14:paraId="42DFAAFC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03B14639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Likely impact</w:t>
            </w:r>
          </w:p>
        </w:tc>
      </w:tr>
      <w:tr w:rsidR="00965AD4" w14:paraId="49F0FF91" w14:textId="77777777" w:rsidTr="00B35FCA">
        <w:tc>
          <w:tcPr>
            <w:tcW w:w="9768" w:type="dxa"/>
            <w:gridSpan w:val="2"/>
          </w:tcPr>
          <w:p w14:paraId="19AF5AD1" w14:textId="77777777" w:rsidR="00965AD4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are the possible impacts of the processing on people?</w:t>
            </w:r>
          </w:p>
          <w:p w14:paraId="773BD286" w14:textId="77777777" w:rsidR="00AB06A8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Will individuals lose any control over the use of their personal data?</w:t>
            </w:r>
          </w:p>
          <w:p w14:paraId="4D084D46" w14:textId="77777777" w:rsidR="00AB06A8" w:rsidRPr="00D52E8A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 is the likelihood and severity of any potential impact?</w:t>
            </w:r>
          </w:p>
          <w:p w14:paraId="5289542A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some people likely to object to the processing or find it intrusive?</w:t>
            </w:r>
          </w:p>
          <w:p w14:paraId="796EB203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Would you be happy to explain the processing to individuals?</w:t>
            </w:r>
          </w:p>
          <w:p w14:paraId="26B0065E" w14:textId="77777777" w:rsidR="00965AD4" w:rsidRPr="0013432F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Can you adopt any safeguards to minimise the impact?</w:t>
            </w:r>
          </w:p>
        </w:tc>
      </w:tr>
      <w:tr w:rsidR="00965AD4" w14:paraId="545FF1E9" w14:textId="77777777" w:rsidTr="00AB06A8">
        <w:trPr>
          <w:trHeight w:val="4535"/>
        </w:trPr>
        <w:tc>
          <w:tcPr>
            <w:tcW w:w="9768" w:type="dxa"/>
            <w:gridSpan w:val="2"/>
          </w:tcPr>
          <w:p w14:paraId="36E492DC" w14:textId="65E8F86D" w:rsidR="007F7C91" w:rsidRPr="00F05242" w:rsidRDefault="007F7C91" w:rsidP="00AB06A8">
            <w:pPr>
              <w:rPr>
                <w:rFonts w:cs="Times New Roman"/>
                <w:color w:val="0070C0"/>
                <w:szCs w:val="23"/>
              </w:rPr>
            </w:pPr>
            <w:r w:rsidRPr="00F05242">
              <w:rPr>
                <w:rFonts w:cs="Times New Roman"/>
                <w:color w:val="0070C0"/>
                <w:szCs w:val="23"/>
              </w:rPr>
              <w:lastRenderedPageBreak/>
              <w:t>Factors to consider:</w:t>
            </w:r>
          </w:p>
          <w:p w14:paraId="0DD3A800" w14:textId="77777777" w:rsidR="007F7C91" w:rsidRDefault="007F7C91" w:rsidP="00AB06A8">
            <w:pPr>
              <w:rPr>
                <w:rFonts w:cs="Times New Roman"/>
                <w:szCs w:val="23"/>
              </w:rPr>
            </w:pPr>
          </w:p>
          <w:p w14:paraId="588576E0" w14:textId="799C1855" w:rsidR="00016CA8" w:rsidRPr="00F05242" w:rsidRDefault="009241C5" w:rsidP="009241C5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color w:val="0070C0"/>
                <w:szCs w:val="23"/>
              </w:rPr>
            </w:pPr>
            <w:r w:rsidRPr="00F05242">
              <w:rPr>
                <w:rFonts w:cs="Times New Roman"/>
                <w:color w:val="0070C0"/>
                <w:szCs w:val="23"/>
              </w:rPr>
              <w:t xml:space="preserve">What </w:t>
            </w:r>
            <w:r w:rsidR="00035A86">
              <w:rPr>
                <w:rFonts w:cs="Times New Roman"/>
                <w:color w:val="0070C0"/>
                <w:szCs w:val="23"/>
              </w:rPr>
              <w:t>would</w:t>
            </w:r>
            <w:r w:rsidRPr="00F05242">
              <w:rPr>
                <w:rFonts w:cs="Times New Roman"/>
                <w:color w:val="0070C0"/>
                <w:szCs w:val="23"/>
              </w:rPr>
              <w:t xml:space="preserve"> be the</w:t>
            </w:r>
            <w:r w:rsidR="00F05242">
              <w:rPr>
                <w:rFonts w:cs="Times New Roman"/>
                <w:color w:val="0070C0"/>
                <w:szCs w:val="23"/>
              </w:rPr>
              <w:t xml:space="preserve"> </w:t>
            </w:r>
            <w:r w:rsidRPr="00F05242">
              <w:rPr>
                <w:rFonts w:cs="Times New Roman"/>
                <w:color w:val="0070C0"/>
                <w:szCs w:val="23"/>
              </w:rPr>
              <w:t>impact</w:t>
            </w:r>
            <w:r w:rsidR="003C1F2B">
              <w:rPr>
                <w:rFonts w:cs="Times New Roman"/>
                <w:color w:val="0070C0"/>
                <w:szCs w:val="23"/>
              </w:rPr>
              <w:t xml:space="preserve"> on</w:t>
            </w:r>
            <w:r w:rsidR="00554EA4">
              <w:rPr>
                <w:rFonts w:cs="Times New Roman"/>
                <w:color w:val="0070C0"/>
                <w:szCs w:val="23"/>
              </w:rPr>
              <w:t xml:space="preserve"> an</w:t>
            </w:r>
            <w:r w:rsidR="00EC72D3">
              <w:rPr>
                <w:rFonts w:cs="Times New Roman"/>
                <w:color w:val="0070C0"/>
                <w:szCs w:val="23"/>
              </w:rPr>
              <w:t xml:space="preserve"> </w:t>
            </w:r>
            <w:r w:rsidR="003C1F2B">
              <w:rPr>
                <w:rFonts w:cs="Times New Roman"/>
                <w:color w:val="0070C0"/>
                <w:szCs w:val="23"/>
              </w:rPr>
              <w:t>individual</w:t>
            </w:r>
            <w:r w:rsidR="0088181E">
              <w:rPr>
                <w:rFonts w:cs="Times New Roman"/>
                <w:color w:val="0070C0"/>
                <w:szCs w:val="23"/>
              </w:rPr>
              <w:t xml:space="preserve"> if</w:t>
            </w:r>
            <w:r w:rsidR="003C1F2B">
              <w:rPr>
                <w:rFonts w:cs="Times New Roman"/>
                <w:color w:val="0070C0"/>
                <w:szCs w:val="23"/>
              </w:rPr>
              <w:t xml:space="preserve"> you</w:t>
            </w:r>
            <w:r w:rsidR="00F05242">
              <w:rPr>
                <w:rFonts w:cs="Times New Roman"/>
                <w:color w:val="0070C0"/>
                <w:szCs w:val="23"/>
              </w:rPr>
              <w:t xml:space="preserve"> shar</w:t>
            </w:r>
            <w:r w:rsidR="00BC20ED">
              <w:rPr>
                <w:rFonts w:cs="Times New Roman"/>
                <w:color w:val="0070C0"/>
                <w:szCs w:val="23"/>
              </w:rPr>
              <w:t>e</w:t>
            </w:r>
            <w:r w:rsidR="00035A86">
              <w:rPr>
                <w:rFonts w:cs="Times New Roman"/>
                <w:color w:val="0070C0"/>
                <w:szCs w:val="23"/>
              </w:rPr>
              <w:t>d</w:t>
            </w:r>
            <w:r w:rsidR="007C15B2">
              <w:rPr>
                <w:rFonts w:cs="Times New Roman"/>
                <w:color w:val="0070C0"/>
                <w:szCs w:val="23"/>
              </w:rPr>
              <w:t xml:space="preserve"> </w:t>
            </w:r>
            <w:r w:rsidR="0088181E">
              <w:rPr>
                <w:rFonts w:cs="Times New Roman"/>
                <w:color w:val="0070C0"/>
                <w:szCs w:val="23"/>
              </w:rPr>
              <w:t xml:space="preserve">their data </w:t>
            </w:r>
            <w:r w:rsidR="003C1F2B">
              <w:rPr>
                <w:rFonts w:cs="Times New Roman"/>
                <w:color w:val="0070C0"/>
                <w:szCs w:val="23"/>
              </w:rPr>
              <w:t>with</w:t>
            </w:r>
            <w:r w:rsidR="00F05242">
              <w:rPr>
                <w:rFonts w:cs="Times New Roman"/>
                <w:color w:val="0070C0"/>
                <w:szCs w:val="23"/>
              </w:rPr>
              <w:t xml:space="preserve"> </w:t>
            </w:r>
            <w:r w:rsidR="00986191" w:rsidRPr="00F05242">
              <w:rPr>
                <w:rFonts w:cs="Times New Roman"/>
                <w:color w:val="0070C0"/>
                <w:szCs w:val="23"/>
              </w:rPr>
              <w:t>the NHS Test and Trace Team</w:t>
            </w:r>
            <w:r w:rsidRPr="00F05242">
              <w:rPr>
                <w:rFonts w:cs="Times New Roman"/>
                <w:color w:val="0070C0"/>
                <w:szCs w:val="23"/>
              </w:rPr>
              <w:t>?</w:t>
            </w:r>
            <w:r w:rsidR="002523D3" w:rsidRPr="00F05242">
              <w:rPr>
                <w:rFonts w:cs="Times New Roman"/>
                <w:color w:val="0070C0"/>
                <w:szCs w:val="23"/>
              </w:rPr>
              <w:t xml:space="preserve"> </w:t>
            </w:r>
            <w:r w:rsidR="00035A86">
              <w:rPr>
                <w:rFonts w:cs="Times New Roman"/>
                <w:color w:val="0070C0"/>
                <w:szCs w:val="23"/>
              </w:rPr>
              <w:t>(</w:t>
            </w:r>
            <w:proofErr w:type="gramStart"/>
            <w:r w:rsidR="00B66BF9">
              <w:rPr>
                <w:rFonts w:cs="Times New Roman"/>
                <w:color w:val="0070C0"/>
                <w:szCs w:val="23"/>
              </w:rPr>
              <w:t>take into account</w:t>
            </w:r>
            <w:proofErr w:type="gramEnd"/>
            <w:r w:rsidR="00B66BF9">
              <w:rPr>
                <w:rFonts w:cs="Times New Roman"/>
                <w:color w:val="0070C0"/>
                <w:szCs w:val="23"/>
              </w:rPr>
              <w:t xml:space="preserve"> </w:t>
            </w:r>
            <w:r w:rsidR="003F5313">
              <w:rPr>
                <w:rFonts w:cs="Times New Roman"/>
                <w:color w:val="0070C0"/>
                <w:szCs w:val="23"/>
              </w:rPr>
              <w:t>how significant</w:t>
            </w:r>
            <w:r w:rsidR="00B66BF9">
              <w:rPr>
                <w:rFonts w:cs="Times New Roman"/>
                <w:color w:val="0070C0"/>
                <w:szCs w:val="23"/>
              </w:rPr>
              <w:t xml:space="preserve"> </w:t>
            </w:r>
            <w:r w:rsidR="003F5313">
              <w:rPr>
                <w:rFonts w:cs="Times New Roman"/>
                <w:color w:val="0070C0"/>
                <w:szCs w:val="23"/>
              </w:rPr>
              <w:t xml:space="preserve">the impact </w:t>
            </w:r>
            <w:r w:rsidR="00B66BF9">
              <w:rPr>
                <w:rFonts w:cs="Times New Roman"/>
                <w:color w:val="0070C0"/>
                <w:szCs w:val="23"/>
              </w:rPr>
              <w:t>would be.</w:t>
            </w:r>
            <w:r w:rsidR="003F5313">
              <w:rPr>
                <w:rFonts w:cs="Times New Roman"/>
                <w:color w:val="0070C0"/>
                <w:szCs w:val="23"/>
              </w:rPr>
              <w:t xml:space="preserve"> W</w:t>
            </w:r>
            <w:r w:rsidR="00035A86">
              <w:rPr>
                <w:rFonts w:cs="Times New Roman"/>
                <w:color w:val="0070C0"/>
                <w:szCs w:val="23"/>
              </w:rPr>
              <w:t xml:space="preserve">ould it be </w:t>
            </w:r>
            <w:r w:rsidR="003F5313">
              <w:rPr>
                <w:rFonts w:cs="Times New Roman"/>
                <w:color w:val="0070C0"/>
                <w:szCs w:val="23"/>
              </w:rPr>
              <w:t xml:space="preserve">a </w:t>
            </w:r>
            <w:r w:rsidR="00035A86">
              <w:rPr>
                <w:rFonts w:cs="Times New Roman"/>
                <w:color w:val="0070C0"/>
                <w:szCs w:val="23"/>
              </w:rPr>
              <w:t>negative</w:t>
            </w:r>
            <w:r w:rsidR="003F5313">
              <w:rPr>
                <w:rFonts w:cs="Times New Roman"/>
                <w:color w:val="0070C0"/>
                <w:szCs w:val="23"/>
              </w:rPr>
              <w:t xml:space="preserve"> impact</w:t>
            </w:r>
            <w:r w:rsidR="00035A86">
              <w:rPr>
                <w:rFonts w:cs="Times New Roman"/>
                <w:color w:val="0070C0"/>
                <w:szCs w:val="23"/>
              </w:rPr>
              <w:t>, positive</w:t>
            </w:r>
            <w:r w:rsidR="003F5313">
              <w:rPr>
                <w:rFonts w:cs="Times New Roman"/>
                <w:color w:val="0070C0"/>
                <w:szCs w:val="23"/>
              </w:rPr>
              <w:t xml:space="preserve"> </w:t>
            </w:r>
            <w:proofErr w:type="gramStart"/>
            <w:r w:rsidR="003F5313">
              <w:rPr>
                <w:rFonts w:cs="Times New Roman"/>
                <w:color w:val="0070C0"/>
                <w:szCs w:val="23"/>
              </w:rPr>
              <w:t>impact</w:t>
            </w:r>
            <w:proofErr w:type="gramEnd"/>
            <w:r w:rsidR="00035A86">
              <w:rPr>
                <w:rFonts w:cs="Times New Roman"/>
                <w:color w:val="0070C0"/>
                <w:szCs w:val="23"/>
              </w:rPr>
              <w:t xml:space="preserve"> or a mixture of both</w:t>
            </w:r>
            <w:r w:rsidR="00B66BF9">
              <w:rPr>
                <w:rFonts w:cs="Times New Roman"/>
                <w:color w:val="0070C0"/>
                <w:szCs w:val="23"/>
              </w:rPr>
              <w:t>?</w:t>
            </w:r>
            <w:r w:rsidR="00035A86">
              <w:rPr>
                <w:rFonts w:cs="Times New Roman"/>
                <w:color w:val="0070C0"/>
                <w:szCs w:val="23"/>
              </w:rPr>
              <w:t>)</w:t>
            </w:r>
          </w:p>
          <w:p w14:paraId="6E0C1B6E" w14:textId="271310BD" w:rsidR="00423FE3" w:rsidRPr="00F05242" w:rsidRDefault="00E41093" w:rsidP="009241C5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color w:val="0070C0"/>
                <w:szCs w:val="23"/>
              </w:rPr>
            </w:pPr>
            <w:r>
              <w:rPr>
                <w:rFonts w:cs="Times New Roman"/>
                <w:color w:val="0070C0"/>
                <w:szCs w:val="23"/>
              </w:rPr>
              <w:t>Are y</w:t>
            </w:r>
            <w:r w:rsidR="00423FE3" w:rsidRPr="00F05242">
              <w:rPr>
                <w:rFonts w:cs="Times New Roman"/>
                <w:color w:val="0070C0"/>
                <w:szCs w:val="23"/>
              </w:rPr>
              <w:t xml:space="preserve">ou are going to provide an opt-out for people who do not want their personal data to be used </w:t>
            </w:r>
            <w:r w:rsidR="002F2D27">
              <w:rPr>
                <w:rFonts w:cs="Times New Roman"/>
                <w:color w:val="0070C0"/>
                <w:szCs w:val="23"/>
              </w:rPr>
              <w:t>in this way?</w:t>
            </w:r>
          </w:p>
          <w:p w14:paraId="4B48907E" w14:textId="77777777" w:rsidR="00505061" w:rsidRDefault="00505061" w:rsidP="00AB06A8">
            <w:pPr>
              <w:rPr>
                <w:rFonts w:cs="Times New Roman"/>
                <w:szCs w:val="23"/>
              </w:rPr>
            </w:pPr>
          </w:p>
          <w:p w14:paraId="3D893917" w14:textId="5E8CDA84" w:rsidR="00965AD4" w:rsidRPr="00D52E8A" w:rsidRDefault="00965AD4" w:rsidP="00AB06A8">
            <w:pPr>
              <w:rPr>
                <w:rFonts w:cs="Times New Roman"/>
                <w:szCs w:val="23"/>
              </w:rPr>
            </w:pPr>
          </w:p>
        </w:tc>
      </w:tr>
      <w:tr w:rsidR="00DF5D7A" w14:paraId="3E2F60B7" w14:textId="77777777" w:rsidTr="00AB06A8">
        <w:tc>
          <w:tcPr>
            <w:tcW w:w="7366" w:type="dxa"/>
          </w:tcPr>
          <w:p w14:paraId="7FD04737" w14:textId="77777777" w:rsidR="00DF5D7A" w:rsidRPr="00965AD4" w:rsidRDefault="00DF5D7A" w:rsidP="00965AD4">
            <w:pPr>
              <w:rPr>
                <w:rFonts w:cs="Times New Roman"/>
                <w:sz w:val="16"/>
                <w:szCs w:val="16"/>
              </w:rPr>
            </w:pPr>
          </w:p>
          <w:p w14:paraId="7449056F" w14:textId="77777777" w:rsidR="00DF5D7A" w:rsidRPr="00D52E8A" w:rsidRDefault="00DF5D7A" w:rsidP="00965AD4">
            <w:p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offer individuals an opt-out? </w:t>
            </w:r>
          </w:p>
          <w:p w14:paraId="3062684A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2" w:type="dxa"/>
          </w:tcPr>
          <w:p w14:paraId="4A47A730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  <w:p w14:paraId="39E5C124" w14:textId="77777777" w:rsidR="00DF5D7A" w:rsidRPr="00DF5D7A" w:rsidRDefault="00DF5D7A" w:rsidP="00AB06A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5D7A">
              <w:rPr>
                <w:rFonts w:cs="Times New Roman"/>
                <w:szCs w:val="23"/>
              </w:rPr>
              <w:t>Yes /</w:t>
            </w:r>
            <w:r w:rsidRPr="00E41093">
              <w:rPr>
                <w:rFonts w:cs="Times New Roman"/>
                <w:szCs w:val="23"/>
              </w:rPr>
              <w:t xml:space="preserve"> No</w:t>
            </w:r>
          </w:p>
        </w:tc>
      </w:tr>
    </w:tbl>
    <w:p w14:paraId="3A9E0FC4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26AEAC2B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5CCFB063" w14:textId="77777777" w:rsidR="00856214" w:rsidRPr="00165C4F" w:rsidRDefault="00856214" w:rsidP="00544E8E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Making the decision</w:t>
            </w:r>
          </w:p>
        </w:tc>
      </w:tr>
    </w:tbl>
    <w:p w14:paraId="160FBE2C" w14:textId="77777777" w:rsidR="00E3542F" w:rsidRPr="00856214" w:rsidRDefault="00E3542F" w:rsidP="00491957">
      <w:pPr>
        <w:spacing w:line="240" w:lineRule="auto"/>
        <w:rPr>
          <w:rFonts w:cs="Times New Roman"/>
          <w:sz w:val="16"/>
          <w:szCs w:val="16"/>
        </w:rPr>
      </w:pPr>
    </w:p>
    <w:p w14:paraId="74FF5B93" w14:textId="77777777" w:rsidR="006B1D6E" w:rsidRPr="00D52E8A" w:rsidRDefault="00746F4F" w:rsidP="00856214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>This is where you use</w:t>
      </w:r>
      <w:r w:rsidR="004D6676" w:rsidRPr="00D52E8A">
        <w:rPr>
          <w:rFonts w:cs="Times New Roman"/>
          <w:szCs w:val="23"/>
        </w:rPr>
        <w:t xml:space="preserve"> your answers to Parts 1, 2 and 3 </w:t>
      </w:r>
      <w:r w:rsidRPr="00D52E8A">
        <w:rPr>
          <w:rFonts w:cs="Times New Roman"/>
          <w:szCs w:val="23"/>
        </w:rPr>
        <w:t xml:space="preserve">to decide whether or not you can apply the legitimate </w:t>
      </w:r>
      <w:proofErr w:type="gramStart"/>
      <w:r w:rsidRPr="00D52E8A">
        <w:rPr>
          <w:rFonts w:cs="Times New Roman"/>
          <w:szCs w:val="23"/>
        </w:rPr>
        <w:t>interests</w:t>
      </w:r>
      <w:proofErr w:type="gramEnd"/>
      <w:r w:rsidRPr="00D52E8A">
        <w:rPr>
          <w:rFonts w:cs="Times New Roman"/>
          <w:szCs w:val="23"/>
        </w:rPr>
        <w:t xml:space="preserve"> basis.</w:t>
      </w:r>
    </w:p>
    <w:p w14:paraId="0368FC16" w14:textId="77777777" w:rsidR="00856214" w:rsidRPr="00856214" w:rsidRDefault="00856214" w:rsidP="00856214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2402"/>
      </w:tblGrid>
      <w:tr w:rsidR="006868FD" w:rsidRPr="00C65D0B" w14:paraId="3DD7A0C8" w14:textId="77777777" w:rsidTr="006868FD">
        <w:tc>
          <w:tcPr>
            <w:tcW w:w="7366" w:type="dxa"/>
            <w:gridSpan w:val="2"/>
          </w:tcPr>
          <w:p w14:paraId="6D9B77D6" w14:textId="77777777" w:rsidR="006868FD" w:rsidRPr="00D52E8A" w:rsidRDefault="006868FD" w:rsidP="00DB1CA3">
            <w:pPr>
              <w:rPr>
                <w:sz w:val="16"/>
                <w:szCs w:val="16"/>
                <w:lang w:val="en-US"/>
              </w:rPr>
            </w:pPr>
            <w:r w:rsidRPr="00344EE4">
              <w:rPr>
                <w:sz w:val="24"/>
                <w:szCs w:val="24"/>
                <w:lang w:val="en-US"/>
              </w:rPr>
              <w:t xml:space="preserve"> </w:t>
            </w:r>
          </w:p>
          <w:p w14:paraId="00512E27" w14:textId="77777777" w:rsidR="006868FD" w:rsidRPr="00D52E8A" w:rsidRDefault="006868FD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 xml:space="preserve">Can you rely on legitimate interests for this processing? </w:t>
            </w:r>
          </w:p>
          <w:p w14:paraId="456446BD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02" w:type="dxa"/>
          </w:tcPr>
          <w:p w14:paraId="32FA9FD2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  <w:p w14:paraId="53D21760" w14:textId="77777777" w:rsidR="006868FD" w:rsidRPr="006868FD" w:rsidRDefault="006868FD" w:rsidP="00AB06A8">
            <w:pPr>
              <w:jc w:val="center"/>
              <w:rPr>
                <w:szCs w:val="23"/>
                <w:lang w:val="en-US"/>
              </w:rPr>
            </w:pPr>
            <w:r w:rsidRPr="006868FD">
              <w:rPr>
                <w:szCs w:val="23"/>
                <w:lang w:val="en-US"/>
              </w:rPr>
              <w:t xml:space="preserve">Yes / </w:t>
            </w:r>
            <w:r w:rsidRPr="00F05242">
              <w:rPr>
                <w:szCs w:val="23"/>
                <w:lang w:val="en-US"/>
              </w:rPr>
              <w:t>No</w:t>
            </w:r>
          </w:p>
        </w:tc>
      </w:tr>
      <w:tr w:rsidR="00344EE4" w:rsidRPr="00C65D0B" w14:paraId="47150BCB" w14:textId="77777777" w:rsidTr="00DB1CA3">
        <w:tc>
          <w:tcPr>
            <w:tcW w:w="9768" w:type="dxa"/>
            <w:gridSpan w:val="3"/>
          </w:tcPr>
          <w:p w14:paraId="143FE982" w14:textId="77777777" w:rsidR="00D52E8A" w:rsidRPr="00D52E8A" w:rsidRDefault="00D52E8A" w:rsidP="00DB1CA3">
            <w:pPr>
              <w:rPr>
                <w:sz w:val="16"/>
                <w:szCs w:val="16"/>
                <w:lang w:val="en-US"/>
              </w:rPr>
            </w:pPr>
          </w:p>
          <w:p w14:paraId="72EDD353" w14:textId="77777777" w:rsidR="00344EE4" w:rsidRPr="00D52E8A" w:rsidRDefault="00344EE4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>Do you have any comments to justify your answer? (optional)</w:t>
            </w:r>
          </w:p>
          <w:p w14:paraId="28D112B6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53575011" w14:textId="2C9C7307" w:rsidR="00C6326F" w:rsidRPr="00C6326F" w:rsidRDefault="00123E63" w:rsidP="00DB1CA3">
            <w:pPr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Having </w:t>
            </w:r>
            <w:r w:rsidR="00702545">
              <w:rPr>
                <w:color w:val="0070C0"/>
                <w:sz w:val="24"/>
                <w:szCs w:val="24"/>
                <w:lang w:val="en-US"/>
              </w:rPr>
              <w:t xml:space="preserve">taken </w:t>
            </w:r>
            <w:r w:rsidR="00F90BDF" w:rsidRPr="00C6326F">
              <w:rPr>
                <w:color w:val="0070C0"/>
                <w:sz w:val="24"/>
                <w:szCs w:val="24"/>
                <w:lang w:val="en-US"/>
              </w:rPr>
              <w:t>all the factors above</w:t>
            </w:r>
            <w:r w:rsidR="00702545">
              <w:rPr>
                <w:color w:val="0070C0"/>
                <w:sz w:val="24"/>
                <w:szCs w:val="24"/>
                <w:lang w:val="en-US"/>
              </w:rPr>
              <w:t xml:space="preserve"> into account</w:t>
            </w:r>
            <w:r w:rsidR="00F90BDF" w:rsidRPr="00C6326F">
              <w:rPr>
                <w:color w:val="0070C0"/>
                <w:sz w:val="24"/>
                <w:szCs w:val="24"/>
                <w:lang w:val="en-US"/>
              </w:rPr>
              <w:t xml:space="preserve">, </w:t>
            </w:r>
            <w:r w:rsidR="00D80F94">
              <w:rPr>
                <w:color w:val="0070C0"/>
                <w:sz w:val="24"/>
                <w:szCs w:val="24"/>
                <w:lang w:val="en-US"/>
              </w:rPr>
              <w:t>in this section</w:t>
            </w:r>
            <w:r w:rsidR="00CB5F89">
              <w:rPr>
                <w:color w:val="0070C0"/>
                <w:sz w:val="24"/>
                <w:szCs w:val="24"/>
                <w:lang w:val="en-US"/>
              </w:rPr>
              <w:t xml:space="preserve"> of the document</w:t>
            </w:r>
            <w:r w:rsidR="00D80F94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="00FB72C9" w:rsidRPr="00C6326F">
              <w:rPr>
                <w:color w:val="0070C0"/>
                <w:sz w:val="24"/>
                <w:szCs w:val="24"/>
                <w:lang w:val="en-US"/>
              </w:rPr>
              <w:t>you</w:t>
            </w:r>
            <w:r w:rsidR="00C6326F">
              <w:rPr>
                <w:color w:val="0070C0"/>
                <w:sz w:val="24"/>
                <w:szCs w:val="24"/>
                <w:lang w:val="en-US"/>
              </w:rPr>
              <w:t xml:space="preserve"> should</w:t>
            </w:r>
            <w:r w:rsidR="00FB72C9" w:rsidRPr="00C6326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B72C9" w:rsidRPr="00C6326F">
              <w:rPr>
                <w:color w:val="0070C0"/>
                <w:sz w:val="24"/>
                <w:szCs w:val="24"/>
                <w:lang w:val="en-US"/>
              </w:rPr>
              <w:t>state</w:t>
            </w:r>
            <w:r w:rsidR="00C6326F" w:rsidRPr="00C6326F">
              <w:rPr>
                <w:color w:val="0070C0"/>
                <w:sz w:val="24"/>
                <w:szCs w:val="24"/>
                <w:lang w:val="en-US"/>
              </w:rPr>
              <w:t>;</w:t>
            </w:r>
            <w:proofErr w:type="gramEnd"/>
          </w:p>
          <w:p w14:paraId="12F141ED" w14:textId="32E56537" w:rsidR="00C6326F" w:rsidRPr="00C6326F" w:rsidRDefault="00AA3F3F" w:rsidP="00C6326F">
            <w:pPr>
              <w:pStyle w:val="ListParagraph"/>
              <w:numPr>
                <w:ilvl w:val="0"/>
                <w:numId w:val="17"/>
              </w:numPr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whether </w:t>
            </w:r>
            <w:r w:rsidR="00CB5F89">
              <w:rPr>
                <w:color w:val="0070C0"/>
                <w:sz w:val="24"/>
                <w:szCs w:val="24"/>
                <w:lang w:val="en-US"/>
              </w:rPr>
              <w:t xml:space="preserve">or not </w:t>
            </w:r>
            <w:r w:rsidR="003B7849">
              <w:rPr>
                <w:color w:val="0070C0"/>
                <w:sz w:val="24"/>
                <w:szCs w:val="24"/>
                <w:lang w:val="en-US"/>
              </w:rPr>
              <w:t>y</w:t>
            </w:r>
            <w:r w:rsidR="00C6326F" w:rsidRPr="00C6326F">
              <w:rPr>
                <w:color w:val="0070C0"/>
                <w:sz w:val="24"/>
                <w:szCs w:val="24"/>
                <w:lang w:val="en-US"/>
              </w:rPr>
              <w:t>ou are</w:t>
            </w:r>
            <w:r w:rsidR="00F90BDF" w:rsidRPr="00C6326F">
              <w:rPr>
                <w:color w:val="0070C0"/>
                <w:sz w:val="24"/>
                <w:szCs w:val="24"/>
                <w:lang w:val="en-US"/>
              </w:rPr>
              <w:t xml:space="preserve"> satisfied that the processing is necessary, </w:t>
            </w:r>
            <w:proofErr w:type="gramStart"/>
            <w:r w:rsidR="00F90BDF" w:rsidRPr="00C6326F">
              <w:rPr>
                <w:color w:val="0070C0"/>
                <w:sz w:val="24"/>
                <w:szCs w:val="24"/>
                <w:lang w:val="en-US"/>
              </w:rPr>
              <w:t>and</w:t>
            </w:r>
            <w:r w:rsidR="00C6326F" w:rsidRPr="00C6326F">
              <w:rPr>
                <w:color w:val="0070C0"/>
                <w:sz w:val="24"/>
                <w:szCs w:val="24"/>
                <w:lang w:val="en-US"/>
              </w:rPr>
              <w:t>;</w:t>
            </w:r>
            <w:proofErr w:type="gramEnd"/>
          </w:p>
          <w:p w14:paraId="3F184CF9" w14:textId="5203F964" w:rsidR="00344EE4" w:rsidRDefault="00D80F94" w:rsidP="00C6326F">
            <w:pPr>
              <w:pStyle w:val="ListParagraph"/>
              <w:numPr>
                <w:ilvl w:val="0"/>
                <w:numId w:val="17"/>
              </w:numPr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>whether</w:t>
            </w:r>
            <w:r w:rsidR="003B7849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="006141B5" w:rsidRPr="00C6326F">
              <w:rPr>
                <w:color w:val="0070C0"/>
                <w:sz w:val="24"/>
                <w:szCs w:val="24"/>
                <w:lang w:val="en-US"/>
              </w:rPr>
              <w:t xml:space="preserve">you </w:t>
            </w:r>
            <w:r>
              <w:rPr>
                <w:color w:val="0070C0"/>
                <w:sz w:val="24"/>
                <w:szCs w:val="24"/>
                <w:lang w:val="en-US"/>
              </w:rPr>
              <w:t xml:space="preserve">are </w:t>
            </w:r>
            <w:r w:rsidR="006141B5" w:rsidRPr="00C6326F">
              <w:rPr>
                <w:color w:val="0070C0"/>
                <w:sz w:val="24"/>
                <w:szCs w:val="24"/>
                <w:lang w:val="en-US"/>
              </w:rPr>
              <w:t xml:space="preserve">satisfied that </w:t>
            </w:r>
            <w:r w:rsidR="00824D47">
              <w:rPr>
                <w:color w:val="0070C0"/>
                <w:sz w:val="24"/>
                <w:szCs w:val="24"/>
                <w:lang w:val="en-US"/>
              </w:rPr>
              <w:t xml:space="preserve">your legitimate interest in </w:t>
            </w:r>
            <w:r w:rsidR="00AA3F3F">
              <w:rPr>
                <w:color w:val="0070C0"/>
                <w:sz w:val="24"/>
                <w:szCs w:val="24"/>
                <w:lang w:val="en-US"/>
              </w:rPr>
              <w:t>processing</w:t>
            </w:r>
            <w:r w:rsidR="00824D47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="003A217E">
              <w:rPr>
                <w:color w:val="0070C0"/>
                <w:sz w:val="24"/>
                <w:szCs w:val="24"/>
                <w:lang w:val="en-US"/>
              </w:rPr>
              <w:t xml:space="preserve">personal </w:t>
            </w:r>
            <w:r w:rsidR="00824D47">
              <w:rPr>
                <w:color w:val="0070C0"/>
                <w:sz w:val="24"/>
                <w:szCs w:val="24"/>
                <w:lang w:val="en-US"/>
              </w:rPr>
              <w:t>data</w:t>
            </w:r>
            <w:r w:rsidR="00BD703A">
              <w:rPr>
                <w:color w:val="0070C0"/>
                <w:sz w:val="24"/>
                <w:szCs w:val="24"/>
                <w:lang w:val="en-US"/>
              </w:rPr>
              <w:t xml:space="preserve"> for</w:t>
            </w:r>
            <w:r w:rsidR="007D23FD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="00BD703A">
              <w:rPr>
                <w:color w:val="0070C0"/>
                <w:sz w:val="24"/>
                <w:szCs w:val="24"/>
                <w:lang w:val="en-US"/>
              </w:rPr>
              <w:t>t</w:t>
            </w:r>
            <w:r w:rsidR="007D23FD">
              <w:rPr>
                <w:color w:val="0070C0"/>
                <w:sz w:val="24"/>
                <w:szCs w:val="24"/>
                <w:lang w:val="en-US"/>
              </w:rPr>
              <w:t xml:space="preserve">est and </w:t>
            </w:r>
            <w:r w:rsidR="00BD703A">
              <w:rPr>
                <w:color w:val="0070C0"/>
                <w:sz w:val="24"/>
                <w:szCs w:val="24"/>
                <w:lang w:val="en-US"/>
              </w:rPr>
              <w:t>t</w:t>
            </w:r>
            <w:r w:rsidR="007D23FD">
              <w:rPr>
                <w:color w:val="0070C0"/>
                <w:sz w:val="24"/>
                <w:szCs w:val="24"/>
                <w:lang w:val="en-US"/>
              </w:rPr>
              <w:t>race</w:t>
            </w:r>
            <w:r w:rsidR="00E940F2" w:rsidRPr="00C6326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="00BD703A">
              <w:rPr>
                <w:color w:val="0070C0"/>
                <w:sz w:val="24"/>
                <w:szCs w:val="24"/>
                <w:lang w:val="en-US"/>
              </w:rPr>
              <w:t>purposes</w:t>
            </w:r>
            <w:r w:rsidR="008D43D8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="00E940F2" w:rsidRPr="00C6326F">
              <w:rPr>
                <w:color w:val="0070C0"/>
                <w:sz w:val="24"/>
                <w:szCs w:val="24"/>
                <w:lang w:val="en-US"/>
              </w:rPr>
              <w:t>outweigh</w:t>
            </w:r>
            <w:r w:rsidR="00872C8C">
              <w:rPr>
                <w:color w:val="0070C0"/>
                <w:sz w:val="24"/>
                <w:szCs w:val="24"/>
                <w:lang w:val="en-US"/>
              </w:rPr>
              <w:t>s</w:t>
            </w:r>
            <w:r w:rsidR="00E940F2" w:rsidRPr="00C6326F">
              <w:rPr>
                <w:color w:val="0070C0"/>
                <w:sz w:val="24"/>
                <w:szCs w:val="24"/>
                <w:lang w:val="en-US"/>
              </w:rPr>
              <w:t xml:space="preserve"> any </w:t>
            </w:r>
            <w:r w:rsidRPr="00C6326F">
              <w:rPr>
                <w:color w:val="0070C0"/>
                <w:sz w:val="24"/>
                <w:szCs w:val="24"/>
                <w:lang w:val="en-US"/>
              </w:rPr>
              <w:t>negative</w:t>
            </w:r>
            <w:r w:rsidR="00FB72C9" w:rsidRPr="00C6326F">
              <w:rPr>
                <w:color w:val="0070C0"/>
                <w:sz w:val="24"/>
                <w:szCs w:val="24"/>
                <w:lang w:val="en-US"/>
              </w:rPr>
              <w:t xml:space="preserve"> impact on the rights and freedoms of individuals</w:t>
            </w:r>
            <w:r w:rsidR="00CE6D07">
              <w:rPr>
                <w:color w:val="0070C0"/>
                <w:sz w:val="24"/>
                <w:szCs w:val="24"/>
                <w:lang w:val="en-US"/>
              </w:rPr>
              <w:t>.</w:t>
            </w:r>
          </w:p>
          <w:p w14:paraId="59E6B4F4" w14:textId="22BF2B01" w:rsidR="00E22D46" w:rsidRDefault="00E22D46" w:rsidP="00E22D46">
            <w:pPr>
              <w:rPr>
                <w:color w:val="0070C0"/>
                <w:sz w:val="24"/>
                <w:szCs w:val="24"/>
                <w:lang w:val="en-US"/>
              </w:rPr>
            </w:pPr>
          </w:p>
          <w:p w14:paraId="224DC5B3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ADEF977" w14:textId="77777777" w:rsidR="00344EE4" w:rsidRPr="006868FD" w:rsidRDefault="00344EE4" w:rsidP="00DB1CA3">
            <w:pPr>
              <w:rPr>
                <w:sz w:val="16"/>
                <w:szCs w:val="16"/>
                <w:lang w:val="en-US"/>
              </w:rPr>
            </w:pPr>
          </w:p>
        </w:tc>
      </w:tr>
      <w:tr w:rsidR="005D628E" w14:paraId="24057E42" w14:textId="77777777" w:rsidTr="005D628E">
        <w:tc>
          <w:tcPr>
            <w:tcW w:w="3539" w:type="dxa"/>
          </w:tcPr>
          <w:p w14:paraId="0D72421E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LIA completed by</w:t>
            </w:r>
          </w:p>
        </w:tc>
        <w:tc>
          <w:tcPr>
            <w:tcW w:w="6229" w:type="dxa"/>
            <w:gridSpan w:val="2"/>
          </w:tcPr>
          <w:p w14:paraId="735F246E" w14:textId="7044225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  <w:tr w:rsidR="005D628E" w14:paraId="1948FBF7" w14:textId="77777777" w:rsidTr="005D628E">
        <w:tc>
          <w:tcPr>
            <w:tcW w:w="3539" w:type="dxa"/>
          </w:tcPr>
          <w:p w14:paraId="01C96BD8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Date </w:t>
            </w:r>
          </w:p>
        </w:tc>
        <w:tc>
          <w:tcPr>
            <w:tcW w:w="6229" w:type="dxa"/>
            <w:gridSpan w:val="2"/>
          </w:tcPr>
          <w:p w14:paraId="273AE3FC" w14:textId="0E3A84DD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</w:tbl>
    <w:p w14:paraId="1FF6ECCD" w14:textId="77777777" w:rsidR="00DB1CA3" w:rsidRDefault="00DB1CA3" w:rsidP="00EA13B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p w14:paraId="5EE7458B" w14:textId="77777777" w:rsidR="00344EE4" w:rsidRPr="00EA13B4" w:rsidRDefault="00344EE4" w:rsidP="00344EE4">
      <w:pPr>
        <w:shd w:val="clear" w:color="auto" w:fill="5B9BD5" w:themeFill="accent1"/>
        <w:rPr>
          <w:rFonts w:ascii="Georgia" w:hAnsi="Georgia"/>
          <w:color w:val="FFFFFF" w:themeColor="background1"/>
          <w:sz w:val="36"/>
          <w:szCs w:val="36"/>
        </w:rPr>
      </w:pPr>
      <w:proofErr w:type="gramStart"/>
      <w:r>
        <w:rPr>
          <w:rFonts w:ascii="Georgia" w:hAnsi="Georgia"/>
          <w:color w:val="FFFFFF" w:themeColor="background1"/>
          <w:sz w:val="36"/>
          <w:szCs w:val="36"/>
        </w:rPr>
        <w:t>What’s</w:t>
      </w:r>
      <w:proofErr w:type="gramEnd"/>
      <w:r>
        <w:rPr>
          <w:rFonts w:ascii="Georgia" w:hAnsi="Georgia"/>
          <w:color w:val="FFFFFF" w:themeColor="background1"/>
          <w:sz w:val="36"/>
          <w:szCs w:val="36"/>
        </w:rPr>
        <w:t xml:space="preserve"> next?</w:t>
      </w:r>
    </w:p>
    <w:p w14:paraId="6963D3DD" w14:textId="77777777" w:rsidR="00DB1CA3" w:rsidRPr="00DF5D7A" w:rsidRDefault="00DB1CA3" w:rsidP="00DF5D7A">
      <w:pPr>
        <w:spacing w:line="240" w:lineRule="auto"/>
        <w:rPr>
          <w:rFonts w:cs="Times New Roman"/>
          <w:szCs w:val="23"/>
        </w:rPr>
      </w:pPr>
    </w:p>
    <w:p w14:paraId="35C3B47B" w14:textId="77777777" w:rsidR="00AB06A8" w:rsidRDefault="00AB06A8" w:rsidP="00AB06A8">
      <w:pPr>
        <w:rPr>
          <w:rFonts w:cs="Times New Roman"/>
          <w:szCs w:val="23"/>
        </w:rPr>
      </w:pPr>
      <w:r>
        <w:rPr>
          <w:rFonts w:cs="Times New Roman"/>
          <w:szCs w:val="23"/>
        </w:rPr>
        <w:lastRenderedPageBreak/>
        <w:t xml:space="preserve">Keep a record of this </w:t>
      </w:r>
      <w:proofErr w:type="gramStart"/>
      <w:r>
        <w:rPr>
          <w:rFonts w:cs="Times New Roman"/>
          <w:szCs w:val="23"/>
        </w:rPr>
        <w:t>LIA, and</w:t>
      </w:r>
      <w:proofErr w:type="gramEnd"/>
      <w:r>
        <w:rPr>
          <w:rFonts w:cs="Times New Roman"/>
          <w:szCs w:val="23"/>
        </w:rPr>
        <w:t xml:space="preserve"> keep it under review.</w:t>
      </w:r>
    </w:p>
    <w:p w14:paraId="2FEF9B71" w14:textId="77777777" w:rsidR="00AB06A8" w:rsidRDefault="00AB06A8" w:rsidP="00AB06A8">
      <w:pPr>
        <w:rPr>
          <w:rFonts w:cs="Times New Roman"/>
          <w:szCs w:val="23"/>
        </w:rPr>
      </w:pPr>
    </w:p>
    <w:p w14:paraId="162AFFD7" w14:textId="77777777" w:rsidR="00DF5D7A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Do a DPIA if necessary</w:t>
      </w:r>
      <w:r w:rsidR="00AB06A8">
        <w:rPr>
          <w:rFonts w:cs="Times New Roman"/>
          <w:szCs w:val="23"/>
        </w:rPr>
        <w:t>.</w:t>
      </w:r>
    </w:p>
    <w:p w14:paraId="0AA5A104" w14:textId="77777777" w:rsidR="00AB06A8" w:rsidRPr="00AB06A8" w:rsidRDefault="00AB06A8" w:rsidP="00AB06A8">
      <w:pPr>
        <w:rPr>
          <w:rFonts w:cs="Times New Roman"/>
          <w:szCs w:val="23"/>
        </w:rPr>
      </w:pPr>
    </w:p>
    <w:p w14:paraId="0F1EDBFD" w14:textId="77777777" w:rsidR="00DF5D7A" w:rsidRPr="00AB06A8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Include details of your</w:t>
      </w:r>
      <w:r w:rsidR="00AB06A8">
        <w:rPr>
          <w:rFonts w:cs="Times New Roman"/>
          <w:szCs w:val="23"/>
        </w:rPr>
        <w:t xml:space="preserve"> purposes and</w:t>
      </w:r>
      <w:r w:rsidRPr="00AB06A8">
        <w:rPr>
          <w:rFonts w:cs="Times New Roman"/>
          <w:szCs w:val="23"/>
        </w:rPr>
        <w:t xml:space="preserve"> lawful basis for processing </w:t>
      </w:r>
      <w:r w:rsidR="00AB06A8">
        <w:rPr>
          <w:rFonts w:cs="Times New Roman"/>
          <w:szCs w:val="23"/>
        </w:rPr>
        <w:t>in</w:t>
      </w:r>
      <w:r w:rsidRPr="00AB06A8">
        <w:rPr>
          <w:rFonts w:cs="Times New Roman"/>
          <w:szCs w:val="23"/>
        </w:rPr>
        <w:t xml:space="preserve"> your privacy information</w:t>
      </w:r>
      <w:r w:rsidR="00AB06A8">
        <w:rPr>
          <w:rFonts w:cs="Times New Roman"/>
          <w:szCs w:val="23"/>
        </w:rPr>
        <w:t xml:space="preserve">, </w:t>
      </w:r>
      <w:r w:rsidR="000B45D8">
        <w:rPr>
          <w:rFonts w:cs="Times New Roman"/>
          <w:szCs w:val="23"/>
        </w:rPr>
        <w:t xml:space="preserve">including an outline of your legitimate interests. </w:t>
      </w:r>
    </w:p>
    <w:p w14:paraId="2DEA41F7" w14:textId="77777777" w:rsidR="00344EE4" w:rsidRPr="00344EE4" w:rsidRDefault="00344EE4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sectPr w:rsidR="00344EE4" w:rsidRPr="00344EE4" w:rsidSect="003A65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B34A4" w14:textId="77777777" w:rsidR="00103004" w:rsidRDefault="00103004" w:rsidP="008F0946">
      <w:pPr>
        <w:spacing w:line="240" w:lineRule="auto"/>
      </w:pPr>
      <w:r>
        <w:separator/>
      </w:r>
    </w:p>
  </w:endnote>
  <w:endnote w:type="continuationSeparator" w:id="0">
    <w:p w14:paraId="767CE1CF" w14:textId="77777777" w:rsidR="00103004" w:rsidRDefault="00103004" w:rsidP="008F0946">
      <w:pPr>
        <w:spacing w:line="240" w:lineRule="auto"/>
      </w:pPr>
      <w:r>
        <w:continuationSeparator/>
      </w:r>
    </w:p>
  </w:endnote>
  <w:endnote w:type="continuationNotice" w:id="1">
    <w:p w14:paraId="6F74631D" w14:textId="77777777" w:rsidR="004676ED" w:rsidRDefault="004676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38085" w14:textId="77777777" w:rsidR="00E879F8" w:rsidRDefault="00E87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775C3" w14:textId="77777777" w:rsidR="00E879F8" w:rsidRDefault="00E879F8" w:rsidP="00C65D0B">
    <w:pPr>
      <w:pStyle w:val="Footer"/>
      <w:jc w:val="center"/>
    </w:pPr>
  </w:p>
  <w:p w14:paraId="72FD5D5A" w14:textId="77777777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LIA</w:t>
    </w:r>
    <w:r w:rsidRPr="0048248F">
      <w:rPr>
        <w:sz w:val="20"/>
      </w:rPr>
      <w:t xml:space="preserve"> template</w:t>
    </w:r>
  </w:p>
  <w:p w14:paraId="7CF349A4" w14:textId="1348A0BD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20180319</w:t>
    </w:r>
  </w:p>
  <w:p w14:paraId="1C5D13D6" w14:textId="644B31D3" w:rsidR="00E879F8" w:rsidRPr="0048248F" w:rsidRDefault="00E879F8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6525F7">
      <w:rPr>
        <w:noProof/>
        <w:sz w:val="20"/>
      </w:rPr>
      <w:t>3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02DB6" w14:textId="77777777" w:rsidR="00E879F8" w:rsidRDefault="00E8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7FEAF" w14:textId="77777777" w:rsidR="00103004" w:rsidRDefault="00103004" w:rsidP="008F0946">
      <w:pPr>
        <w:spacing w:line="240" w:lineRule="auto"/>
      </w:pPr>
      <w:r>
        <w:separator/>
      </w:r>
    </w:p>
  </w:footnote>
  <w:footnote w:type="continuationSeparator" w:id="0">
    <w:p w14:paraId="33196064" w14:textId="77777777" w:rsidR="00103004" w:rsidRDefault="00103004" w:rsidP="008F0946">
      <w:pPr>
        <w:spacing w:line="240" w:lineRule="auto"/>
      </w:pPr>
      <w:r>
        <w:continuationSeparator/>
      </w:r>
    </w:p>
  </w:footnote>
  <w:footnote w:type="continuationNotice" w:id="1">
    <w:p w14:paraId="0A4AA5C0" w14:textId="77777777" w:rsidR="004676ED" w:rsidRDefault="004676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E92A" w14:textId="77777777" w:rsidR="00E879F8" w:rsidRDefault="00E87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8E955" w14:textId="77777777" w:rsidR="00E879F8" w:rsidRDefault="00E87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EBFE" w14:textId="77777777" w:rsidR="00E879F8" w:rsidRDefault="00E87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401E1"/>
    <w:multiLevelType w:val="hybridMultilevel"/>
    <w:tmpl w:val="9B581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270D4"/>
    <w:multiLevelType w:val="hybridMultilevel"/>
    <w:tmpl w:val="B2169D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5951"/>
    <w:multiLevelType w:val="hybridMultilevel"/>
    <w:tmpl w:val="5D7C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EF7986"/>
    <w:multiLevelType w:val="hybridMultilevel"/>
    <w:tmpl w:val="C66C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36EA0"/>
    <w:multiLevelType w:val="hybridMultilevel"/>
    <w:tmpl w:val="A224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3FB1"/>
    <w:multiLevelType w:val="hybridMultilevel"/>
    <w:tmpl w:val="3AE2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5"/>
  </w:num>
  <w:num w:numId="5">
    <w:abstractNumId w:val="2"/>
  </w:num>
  <w:num w:numId="6">
    <w:abstractNumId w:val="12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16"/>
  </w:num>
  <w:num w:numId="14">
    <w:abstractNumId w:val="8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B4"/>
    <w:rsid w:val="00016CA8"/>
    <w:rsid w:val="00026C0A"/>
    <w:rsid w:val="00035A86"/>
    <w:rsid w:val="00040545"/>
    <w:rsid w:val="00045198"/>
    <w:rsid w:val="000564F6"/>
    <w:rsid w:val="000801A4"/>
    <w:rsid w:val="000840CD"/>
    <w:rsid w:val="0009500B"/>
    <w:rsid w:val="000A7BC5"/>
    <w:rsid w:val="000B11A2"/>
    <w:rsid w:val="000B45D8"/>
    <w:rsid w:val="000C5ABD"/>
    <w:rsid w:val="000E1EFB"/>
    <w:rsid w:val="00103004"/>
    <w:rsid w:val="00105D5C"/>
    <w:rsid w:val="001127D4"/>
    <w:rsid w:val="001178AA"/>
    <w:rsid w:val="00123E63"/>
    <w:rsid w:val="00126279"/>
    <w:rsid w:val="0013432F"/>
    <w:rsid w:val="001366EF"/>
    <w:rsid w:val="001447B9"/>
    <w:rsid w:val="00150BCF"/>
    <w:rsid w:val="00161BBC"/>
    <w:rsid w:val="00165C4F"/>
    <w:rsid w:val="0016795E"/>
    <w:rsid w:val="0017504B"/>
    <w:rsid w:val="001A10E2"/>
    <w:rsid w:val="001A3252"/>
    <w:rsid w:val="001C13BE"/>
    <w:rsid w:val="001C2C8B"/>
    <w:rsid w:val="001D000B"/>
    <w:rsid w:val="001D15B8"/>
    <w:rsid w:val="001D4BD9"/>
    <w:rsid w:val="002028A5"/>
    <w:rsid w:val="00213A98"/>
    <w:rsid w:val="00231A53"/>
    <w:rsid w:val="002360A4"/>
    <w:rsid w:val="00247A32"/>
    <w:rsid w:val="00251489"/>
    <w:rsid w:val="002523D3"/>
    <w:rsid w:val="00274B61"/>
    <w:rsid w:val="002A7502"/>
    <w:rsid w:val="002B5BAC"/>
    <w:rsid w:val="002C37A1"/>
    <w:rsid w:val="002C7809"/>
    <w:rsid w:val="002D6343"/>
    <w:rsid w:val="002D6ADB"/>
    <w:rsid w:val="002E3C51"/>
    <w:rsid w:val="002F1824"/>
    <w:rsid w:val="002F2D27"/>
    <w:rsid w:val="002F429A"/>
    <w:rsid w:val="00306263"/>
    <w:rsid w:val="00306CDC"/>
    <w:rsid w:val="003141CA"/>
    <w:rsid w:val="00315E98"/>
    <w:rsid w:val="00344EE4"/>
    <w:rsid w:val="003471CD"/>
    <w:rsid w:val="00347226"/>
    <w:rsid w:val="00353D50"/>
    <w:rsid w:val="00354C6E"/>
    <w:rsid w:val="00383822"/>
    <w:rsid w:val="003A0572"/>
    <w:rsid w:val="003A217E"/>
    <w:rsid w:val="003A3DA0"/>
    <w:rsid w:val="003A65E9"/>
    <w:rsid w:val="003B13B8"/>
    <w:rsid w:val="003B7849"/>
    <w:rsid w:val="003C1F2B"/>
    <w:rsid w:val="003D19BE"/>
    <w:rsid w:val="003D58D1"/>
    <w:rsid w:val="003F51CE"/>
    <w:rsid w:val="003F5313"/>
    <w:rsid w:val="004061D4"/>
    <w:rsid w:val="00410301"/>
    <w:rsid w:val="00420373"/>
    <w:rsid w:val="00423FE3"/>
    <w:rsid w:val="0042491B"/>
    <w:rsid w:val="00427CB5"/>
    <w:rsid w:val="0043141A"/>
    <w:rsid w:val="0043766C"/>
    <w:rsid w:val="00465CFD"/>
    <w:rsid w:val="004676ED"/>
    <w:rsid w:val="0047642E"/>
    <w:rsid w:val="00480B79"/>
    <w:rsid w:val="00483085"/>
    <w:rsid w:val="004872D9"/>
    <w:rsid w:val="00487BBC"/>
    <w:rsid w:val="00491957"/>
    <w:rsid w:val="004A73DB"/>
    <w:rsid w:val="004C3DCE"/>
    <w:rsid w:val="004D13D4"/>
    <w:rsid w:val="004D3B1A"/>
    <w:rsid w:val="004D6676"/>
    <w:rsid w:val="004F19EC"/>
    <w:rsid w:val="00501B68"/>
    <w:rsid w:val="00504F51"/>
    <w:rsid w:val="00505061"/>
    <w:rsid w:val="00514EF5"/>
    <w:rsid w:val="0052218E"/>
    <w:rsid w:val="00544E8E"/>
    <w:rsid w:val="005528A3"/>
    <w:rsid w:val="00554EA4"/>
    <w:rsid w:val="005655DA"/>
    <w:rsid w:val="00570D1C"/>
    <w:rsid w:val="005855E5"/>
    <w:rsid w:val="005914E4"/>
    <w:rsid w:val="00595BFA"/>
    <w:rsid w:val="005972D1"/>
    <w:rsid w:val="005A0038"/>
    <w:rsid w:val="005A3765"/>
    <w:rsid w:val="005D579D"/>
    <w:rsid w:val="005D628E"/>
    <w:rsid w:val="005E7E9C"/>
    <w:rsid w:val="006141B5"/>
    <w:rsid w:val="0061493B"/>
    <w:rsid w:val="006172C2"/>
    <w:rsid w:val="006411F4"/>
    <w:rsid w:val="00643E57"/>
    <w:rsid w:val="006450AF"/>
    <w:rsid w:val="006503E8"/>
    <w:rsid w:val="006525F7"/>
    <w:rsid w:val="00661545"/>
    <w:rsid w:val="0066508A"/>
    <w:rsid w:val="00666BFB"/>
    <w:rsid w:val="006868FD"/>
    <w:rsid w:val="00694D4C"/>
    <w:rsid w:val="0069589B"/>
    <w:rsid w:val="006A538C"/>
    <w:rsid w:val="006A7EA9"/>
    <w:rsid w:val="006B1D6E"/>
    <w:rsid w:val="006B28D3"/>
    <w:rsid w:val="006B3155"/>
    <w:rsid w:val="006D5E42"/>
    <w:rsid w:val="006E019A"/>
    <w:rsid w:val="006F4123"/>
    <w:rsid w:val="00702545"/>
    <w:rsid w:val="00703734"/>
    <w:rsid w:val="007111B4"/>
    <w:rsid w:val="007216C0"/>
    <w:rsid w:val="007352C6"/>
    <w:rsid w:val="00746F4F"/>
    <w:rsid w:val="007479BF"/>
    <w:rsid w:val="007548FF"/>
    <w:rsid w:val="00754FAC"/>
    <w:rsid w:val="00762149"/>
    <w:rsid w:val="00796424"/>
    <w:rsid w:val="007C05CF"/>
    <w:rsid w:val="007C15B2"/>
    <w:rsid w:val="007D23FD"/>
    <w:rsid w:val="007F7C91"/>
    <w:rsid w:val="008013B6"/>
    <w:rsid w:val="00805A3A"/>
    <w:rsid w:val="00824D47"/>
    <w:rsid w:val="00825277"/>
    <w:rsid w:val="00832EF0"/>
    <w:rsid w:val="00835960"/>
    <w:rsid w:val="008446B0"/>
    <w:rsid w:val="00846CA4"/>
    <w:rsid w:val="00855164"/>
    <w:rsid w:val="00856214"/>
    <w:rsid w:val="00856763"/>
    <w:rsid w:val="008651D1"/>
    <w:rsid w:val="008652E6"/>
    <w:rsid w:val="00872C8C"/>
    <w:rsid w:val="0088181E"/>
    <w:rsid w:val="00894AEE"/>
    <w:rsid w:val="00896DB3"/>
    <w:rsid w:val="00897043"/>
    <w:rsid w:val="008A63FB"/>
    <w:rsid w:val="008B37E8"/>
    <w:rsid w:val="008B6172"/>
    <w:rsid w:val="008C0547"/>
    <w:rsid w:val="008C2845"/>
    <w:rsid w:val="008D43D8"/>
    <w:rsid w:val="008E00DA"/>
    <w:rsid w:val="008E7FA7"/>
    <w:rsid w:val="008F0946"/>
    <w:rsid w:val="008F563A"/>
    <w:rsid w:val="008F6C11"/>
    <w:rsid w:val="0091407A"/>
    <w:rsid w:val="00915B56"/>
    <w:rsid w:val="009241C5"/>
    <w:rsid w:val="0094338E"/>
    <w:rsid w:val="00945F87"/>
    <w:rsid w:val="00965AD4"/>
    <w:rsid w:val="00984D4A"/>
    <w:rsid w:val="00986191"/>
    <w:rsid w:val="0098754D"/>
    <w:rsid w:val="009A15DA"/>
    <w:rsid w:val="009A5940"/>
    <w:rsid w:val="009A70AA"/>
    <w:rsid w:val="009E0F2A"/>
    <w:rsid w:val="00A11E59"/>
    <w:rsid w:val="00A142AD"/>
    <w:rsid w:val="00A214E3"/>
    <w:rsid w:val="00A278D7"/>
    <w:rsid w:val="00A30608"/>
    <w:rsid w:val="00A37982"/>
    <w:rsid w:val="00A504A4"/>
    <w:rsid w:val="00A546A7"/>
    <w:rsid w:val="00A84728"/>
    <w:rsid w:val="00A93F33"/>
    <w:rsid w:val="00A97CE3"/>
    <w:rsid w:val="00AA0529"/>
    <w:rsid w:val="00AA3F3F"/>
    <w:rsid w:val="00AB06A8"/>
    <w:rsid w:val="00AD55DE"/>
    <w:rsid w:val="00AE04A7"/>
    <w:rsid w:val="00AF16B0"/>
    <w:rsid w:val="00B07ACB"/>
    <w:rsid w:val="00B10051"/>
    <w:rsid w:val="00B21859"/>
    <w:rsid w:val="00B255A8"/>
    <w:rsid w:val="00B35FCA"/>
    <w:rsid w:val="00B367C8"/>
    <w:rsid w:val="00B43FE6"/>
    <w:rsid w:val="00B46224"/>
    <w:rsid w:val="00B5039B"/>
    <w:rsid w:val="00B57C59"/>
    <w:rsid w:val="00B64686"/>
    <w:rsid w:val="00B66BF9"/>
    <w:rsid w:val="00B86788"/>
    <w:rsid w:val="00B86CF4"/>
    <w:rsid w:val="00B97A59"/>
    <w:rsid w:val="00BA01ED"/>
    <w:rsid w:val="00BA1830"/>
    <w:rsid w:val="00BA1CCF"/>
    <w:rsid w:val="00BA783D"/>
    <w:rsid w:val="00BC20ED"/>
    <w:rsid w:val="00BC4832"/>
    <w:rsid w:val="00BD0335"/>
    <w:rsid w:val="00BD1F8A"/>
    <w:rsid w:val="00BD703A"/>
    <w:rsid w:val="00BE3EF4"/>
    <w:rsid w:val="00C26481"/>
    <w:rsid w:val="00C372E5"/>
    <w:rsid w:val="00C43AC2"/>
    <w:rsid w:val="00C53AA0"/>
    <w:rsid w:val="00C5473F"/>
    <w:rsid w:val="00C56B2E"/>
    <w:rsid w:val="00C6326F"/>
    <w:rsid w:val="00C65D0B"/>
    <w:rsid w:val="00C74EA2"/>
    <w:rsid w:val="00C8021F"/>
    <w:rsid w:val="00C80692"/>
    <w:rsid w:val="00CA7598"/>
    <w:rsid w:val="00CB5F89"/>
    <w:rsid w:val="00CC0C7D"/>
    <w:rsid w:val="00CC5B29"/>
    <w:rsid w:val="00CD5008"/>
    <w:rsid w:val="00CD5050"/>
    <w:rsid w:val="00CD6514"/>
    <w:rsid w:val="00CE124D"/>
    <w:rsid w:val="00CE5E4A"/>
    <w:rsid w:val="00CE6D07"/>
    <w:rsid w:val="00CF0593"/>
    <w:rsid w:val="00CF2F3C"/>
    <w:rsid w:val="00D02354"/>
    <w:rsid w:val="00D203A3"/>
    <w:rsid w:val="00D23C06"/>
    <w:rsid w:val="00D35059"/>
    <w:rsid w:val="00D52BBC"/>
    <w:rsid w:val="00D52E8A"/>
    <w:rsid w:val="00D67113"/>
    <w:rsid w:val="00D702AF"/>
    <w:rsid w:val="00D74EE7"/>
    <w:rsid w:val="00D80F94"/>
    <w:rsid w:val="00DB1CA3"/>
    <w:rsid w:val="00DE37AC"/>
    <w:rsid w:val="00DE4A4A"/>
    <w:rsid w:val="00DF5821"/>
    <w:rsid w:val="00DF5D7A"/>
    <w:rsid w:val="00E00285"/>
    <w:rsid w:val="00E03F41"/>
    <w:rsid w:val="00E05C39"/>
    <w:rsid w:val="00E16491"/>
    <w:rsid w:val="00E22D46"/>
    <w:rsid w:val="00E22D6F"/>
    <w:rsid w:val="00E30796"/>
    <w:rsid w:val="00E3379C"/>
    <w:rsid w:val="00E3542F"/>
    <w:rsid w:val="00E36F3B"/>
    <w:rsid w:val="00E41093"/>
    <w:rsid w:val="00E879F8"/>
    <w:rsid w:val="00E940F2"/>
    <w:rsid w:val="00EA13B4"/>
    <w:rsid w:val="00EB62C0"/>
    <w:rsid w:val="00EC10E3"/>
    <w:rsid w:val="00EC6B9C"/>
    <w:rsid w:val="00EC72D3"/>
    <w:rsid w:val="00ED5B03"/>
    <w:rsid w:val="00EE2FDC"/>
    <w:rsid w:val="00EF1AB0"/>
    <w:rsid w:val="00F05242"/>
    <w:rsid w:val="00F604D6"/>
    <w:rsid w:val="00F84DB7"/>
    <w:rsid w:val="00F90BDF"/>
    <w:rsid w:val="00F933A8"/>
    <w:rsid w:val="00FA7E25"/>
    <w:rsid w:val="00FB017D"/>
    <w:rsid w:val="00FB3EF9"/>
    <w:rsid w:val="00FB72C9"/>
    <w:rsid w:val="00FD199E"/>
    <w:rsid w:val="00FD1C38"/>
    <w:rsid w:val="00FE4508"/>
    <w:rsid w:val="00FE4C09"/>
    <w:rsid w:val="00FE5C1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e-to-the-general-data-protection-regulation-gdpr/accountability-and-governance/data-protection-impact-assessment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e-to-the-general-data-protection-regulation-gdpr/lawful-basis-for-processing/legitimate-interes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1817CDC05AC488B3F72041B8CC207" ma:contentTypeVersion="12" ma:contentTypeDescription="Create a new document." ma:contentTypeScope="" ma:versionID="1b1315abdd9675044e71733636383b22">
  <xsd:schema xmlns:xsd="http://www.w3.org/2001/XMLSchema" xmlns:xs="http://www.w3.org/2001/XMLSchema" xmlns:p="http://schemas.microsoft.com/office/2006/metadata/properties" xmlns:ns2="cb9b0237-5a02-4e51-a04a-0c4a1370b91d" xmlns:ns3="42995c30-e1bc-4ee9-b3c0-26514bdc3323" targetNamespace="http://schemas.microsoft.com/office/2006/metadata/properties" ma:root="true" ma:fieldsID="d1df4270f00030cf2974b50519537869" ns2:_="" ns3:_="">
    <xsd:import namespace="cb9b0237-5a02-4e51-a04a-0c4a1370b91d"/>
    <xsd:import namespace="42995c30-e1bc-4ee9-b3c0-26514bdc3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0237-5a02-4e51-a04a-0c4a1370b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5c30-e1bc-4ee9-b3c0-26514bdc3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DA45C-5F2F-4F84-81AB-0CD86FE01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F6F8F-529B-4D18-BD74-EFF7DC34D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0237-5a02-4e51-a04a-0c4a1370b91d"/>
    <ds:schemaRef ds:uri="42995c30-e1bc-4ee9-b3c0-26514bdc3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BDC8C-7E07-4C66-8063-1CBC411BF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2A7B3-C6E1-470C-985D-8CD19926B813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cb9b0237-5a02-4e51-a04a-0c4a1370b91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995c30-e1bc-4ee9-b3c0-26514bdc33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939</Words>
  <Characters>5310</Characters>
  <Application>Microsoft Office Word</Application>
  <DocSecurity>0</DocSecurity>
  <Lines>204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LIA template</vt:lpstr>
    </vt:vector>
  </TitlesOfParts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/>
  <cp:lastModifiedBy/>
  <cp:revision>1</cp:revision>
  <dcterms:created xsi:type="dcterms:W3CDTF">2020-07-17T14:47:00Z</dcterms:created>
  <dcterms:modified xsi:type="dcterms:W3CDTF">2020-07-17T14:47:00Z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0x010100C881817CDC05AC488B3F72041B8CC207</vt:lpwstr>
  </property>
</Properties>
</file>